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0E9F" w14:textId="77777777" w:rsidR="00C142DA" w:rsidRDefault="00C142DA" w:rsidP="26CFBB41">
      <w:pPr>
        <w:pStyle w:val="Textoindependiente2"/>
        <w:rPr>
          <w:rFonts w:ascii="Verdana" w:eastAsia="Verdana" w:hAnsi="Verdana" w:cs="Verdana"/>
          <w:sz w:val="22"/>
          <w:szCs w:val="22"/>
        </w:rPr>
      </w:pPr>
      <w:r w:rsidRPr="25C9A1CE">
        <w:rPr>
          <w:rFonts w:ascii="Verdana" w:eastAsia="Verdana" w:hAnsi="Verdana" w:cs="Verdana"/>
          <w:sz w:val="22"/>
          <w:szCs w:val="22"/>
        </w:rPr>
        <w:t>PODER PARA PROCEDIMIENTOS SEGUIDOS</w:t>
      </w:r>
      <w:r w:rsidRPr="25C9A1CE">
        <w:rPr>
          <w:rFonts w:ascii="Verdana" w:eastAsia="Verdana" w:hAnsi="Verdana" w:cs="Verdana"/>
          <w:color w:val="FF0000"/>
          <w:sz w:val="22"/>
          <w:szCs w:val="22"/>
        </w:rPr>
        <w:t xml:space="preserve"> </w:t>
      </w:r>
      <w:r w:rsidRPr="25C9A1CE">
        <w:rPr>
          <w:rFonts w:ascii="Verdana" w:eastAsia="Verdana" w:hAnsi="Verdana" w:cs="Verdana"/>
          <w:sz w:val="22"/>
          <w:szCs w:val="22"/>
        </w:rPr>
        <w:t xml:space="preserve">ANTE </w:t>
      </w:r>
    </w:p>
    <w:p w14:paraId="40FAF73E" w14:textId="77777777" w:rsidR="00C142DA" w:rsidRDefault="00C142DA" w:rsidP="26CFBB41">
      <w:pPr>
        <w:pStyle w:val="Textoindependiente2"/>
        <w:rPr>
          <w:rFonts w:ascii="Verdana" w:eastAsia="Verdana" w:hAnsi="Verdana" w:cs="Verdana"/>
          <w:sz w:val="22"/>
          <w:szCs w:val="22"/>
        </w:rPr>
      </w:pPr>
      <w:r w:rsidRPr="25C9A1CE">
        <w:rPr>
          <w:rFonts w:ascii="Verdana" w:eastAsia="Verdana" w:hAnsi="Verdana" w:cs="Verdana"/>
          <w:sz w:val="22"/>
          <w:szCs w:val="22"/>
        </w:rPr>
        <w:t>LA OFICINA ESPAÑOLA DE PATENTES Y MARCAS</w:t>
      </w:r>
    </w:p>
    <w:p w14:paraId="5807D85C" w14:textId="77777777" w:rsidR="00C142DA" w:rsidRDefault="00C142DA" w:rsidP="25C9A1CE">
      <w:pPr>
        <w:pStyle w:val="Textoindependiente2"/>
        <w:rPr>
          <w:rFonts w:ascii="Verdana" w:eastAsia="Verdana" w:hAnsi="Verdana" w:cs="Verdana"/>
          <w:b w:val="0"/>
          <w:bCs w:val="0"/>
          <w:i/>
          <w:iCs/>
          <w:sz w:val="16"/>
          <w:szCs w:val="16"/>
          <w:lang w:val="de-DE"/>
        </w:rPr>
      </w:pPr>
      <w:r w:rsidRPr="25C9A1CE">
        <w:rPr>
          <w:rFonts w:ascii="Verdana" w:eastAsia="Verdana" w:hAnsi="Verdana" w:cs="Verdana"/>
          <w:b w:val="0"/>
          <w:bCs w:val="0"/>
          <w:i/>
          <w:iCs/>
          <w:sz w:val="16"/>
          <w:szCs w:val="16"/>
          <w:lang w:val="de-DE"/>
        </w:rPr>
        <w:t xml:space="preserve"> [VOLLMACHT FÜR VERFAHREN VOR DEM SPANISCHEN PATENT- UND MARKENAMT]</w:t>
      </w:r>
    </w:p>
    <w:p w14:paraId="672A6659" w14:textId="77777777" w:rsidR="00C142DA" w:rsidRDefault="00C142DA" w:rsidP="25C9A1CE">
      <w:pPr>
        <w:autoSpaceDE w:val="0"/>
        <w:autoSpaceDN w:val="0"/>
        <w:adjustRightInd w:val="0"/>
        <w:jc w:val="both"/>
        <w:rPr>
          <w:rFonts w:ascii="Verdana" w:eastAsia="Verdana" w:hAnsi="Verdana" w:cs="Verdana"/>
          <w:b/>
          <w:bCs/>
          <w:sz w:val="22"/>
          <w:szCs w:val="22"/>
          <w:lang w:val="de-DE"/>
        </w:rPr>
      </w:pPr>
    </w:p>
    <w:p w14:paraId="1A44CA2A" w14:textId="77777777" w:rsidR="00C142DA" w:rsidRDefault="00C142DA" w:rsidP="06FF347D">
      <w:pPr>
        <w:autoSpaceDE w:val="0"/>
        <w:autoSpaceDN w:val="0"/>
        <w:adjustRightInd w:val="0"/>
        <w:jc w:val="both"/>
        <w:rPr>
          <w:rFonts w:ascii="Verdana" w:eastAsia="Verdana" w:hAnsi="Verdana" w:cs="Verdana"/>
          <w:sz w:val="20"/>
          <w:szCs w:val="20"/>
          <w:lang w:val="de-DE"/>
        </w:rPr>
      </w:pPr>
      <w:r w:rsidRPr="25C9A1CE">
        <w:rPr>
          <w:rFonts w:ascii="Verdana" w:eastAsia="Verdana" w:hAnsi="Verdana" w:cs="Verdana"/>
          <w:b/>
          <w:bCs/>
          <w:sz w:val="20"/>
          <w:szCs w:val="20"/>
          <w:lang w:val="de-DE"/>
        </w:rPr>
        <w:t xml:space="preserve">1. Poderdante </w:t>
      </w:r>
      <w:r w:rsidRPr="25C9A1CE">
        <w:rPr>
          <w:rFonts w:ascii="Verdana" w:eastAsia="Verdana" w:hAnsi="Verdana" w:cs="Verdana"/>
          <w:sz w:val="20"/>
          <w:szCs w:val="20"/>
          <w:lang w:val="de-DE"/>
        </w:rPr>
        <w:t>(nombre de la persona o sociedad que sea o haya de ser titular de los derechos)</w:t>
      </w:r>
    </w:p>
    <w:p w14:paraId="21D17FA9" w14:textId="3EBA7100" w:rsidR="00C142DA" w:rsidRDefault="00C142DA" w:rsidP="25C9A1CE">
      <w:pPr>
        <w:autoSpaceDE w:val="0"/>
        <w:autoSpaceDN w:val="0"/>
        <w:adjustRightInd w:val="0"/>
        <w:jc w:val="both"/>
        <w:rPr>
          <w:rFonts w:ascii="Verdana" w:eastAsia="Verdana" w:hAnsi="Verdana" w:cs="Verdana"/>
          <w:i/>
          <w:iCs/>
          <w:sz w:val="16"/>
          <w:szCs w:val="16"/>
          <w:lang w:val="de-DE"/>
        </w:rPr>
      </w:pPr>
      <w:r w:rsidRPr="25C9A1CE">
        <w:rPr>
          <w:rFonts w:ascii="Verdana" w:eastAsia="Verdana" w:hAnsi="Verdana" w:cs="Verdana"/>
          <w:i/>
          <w:iCs/>
          <w:sz w:val="16"/>
          <w:szCs w:val="16"/>
          <w:lang w:val="de-DE"/>
        </w:rPr>
        <w:t>[</w:t>
      </w:r>
      <w:r w:rsidRPr="25C9A1CE">
        <w:rPr>
          <w:rFonts w:ascii="Verdana" w:eastAsia="Verdana" w:hAnsi="Verdana" w:cs="Verdana"/>
          <w:b/>
          <w:bCs/>
          <w:i/>
          <w:iCs/>
          <w:sz w:val="16"/>
          <w:szCs w:val="16"/>
          <w:lang w:val="de-DE"/>
        </w:rPr>
        <w:t>Vollmachtgeber</w:t>
      </w:r>
      <w:r w:rsidRPr="25C9A1CE">
        <w:rPr>
          <w:rFonts w:ascii="Verdana" w:eastAsia="Verdana" w:hAnsi="Verdana" w:cs="Verdana"/>
          <w:i/>
          <w:iCs/>
          <w:sz w:val="16"/>
          <w:szCs w:val="16"/>
          <w:lang w:val="de-DE"/>
        </w:rPr>
        <w:t xml:space="preserve"> (Name der Person/Firma, die die Inhaberschaft an den Schutzrechten innehat oder anstrebt)]</w:t>
      </w:r>
    </w:p>
    <w:p w14:paraId="0A37501D" w14:textId="77777777" w:rsidR="00C142DA" w:rsidRDefault="00C142DA" w:rsidP="25C9A1CE">
      <w:pPr>
        <w:pStyle w:val="Ttulo1"/>
        <w:jc w:val="both"/>
        <w:rPr>
          <w:rFonts w:ascii="Verdana" w:eastAsia="Verdana" w:hAnsi="Verdana" w:cs="Verdana"/>
          <w:b w:val="0"/>
          <w:bCs w:val="0"/>
          <w:sz w:val="16"/>
          <w:szCs w:val="16"/>
          <w:lang w:val="de-DE"/>
        </w:rPr>
      </w:pPr>
    </w:p>
    <w:p w14:paraId="51E9DF66" w14:textId="28B02B2E" w:rsidR="00C142DA" w:rsidRDefault="00C142DA" w:rsidP="25C9A1CE">
      <w:pPr>
        <w:pStyle w:val="Ttulo1"/>
        <w:jc w:val="both"/>
        <w:rPr>
          <w:rFonts w:ascii="Verdana" w:eastAsia="Verdana" w:hAnsi="Verdana" w:cs="Verdana"/>
          <w:b w:val="0"/>
          <w:bCs w:val="0"/>
          <w:sz w:val="16"/>
          <w:szCs w:val="16"/>
          <w:lang w:val="de-DE"/>
        </w:rPr>
      </w:pPr>
      <w:r w:rsidRPr="25C9A1CE">
        <w:rPr>
          <w:rFonts w:ascii="Verdana" w:eastAsia="Verdana" w:hAnsi="Verdana" w:cs="Verdana"/>
          <w:b w:val="0"/>
          <w:bCs w:val="0"/>
          <w:sz w:val="20"/>
          <w:szCs w:val="20"/>
          <w:lang w:val="de-DE"/>
        </w:rPr>
        <w:t>Nombre____________________________________________________________</w:t>
      </w:r>
    </w:p>
    <w:p w14:paraId="5ABCBDBB" w14:textId="77777777" w:rsidR="00C142DA" w:rsidRDefault="00C142DA" w:rsidP="25C9A1CE">
      <w:pPr>
        <w:tabs>
          <w:tab w:val="center" w:pos="4252"/>
        </w:tabs>
        <w:autoSpaceDE w:val="0"/>
        <w:autoSpaceDN w:val="0"/>
        <w:adjustRightInd w:val="0"/>
        <w:jc w:val="both"/>
        <w:rPr>
          <w:rFonts w:ascii="Verdana" w:eastAsia="Verdana" w:hAnsi="Verdana" w:cs="Verdana"/>
          <w:i/>
          <w:iCs/>
          <w:sz w:val="16"/>
          <w:szCs w:val="16"/>
          <w:lang w:val="de-DE"/>
        </w:rPr>
      </w:pPr>
      <w:r w:rsidRPr="25C9A1CE">
        <w:rPr>
          <w:rFonts w:ascii="Verdana" w:eastAsia="Verdana" w:hAnsi="Verdana" w:cs="Verdana"/>
          <w:i/>
          <w:iCs/>
          <w:sz w:val="16"/>
          <w:szCs w:val="16"/>
          <w:lang w:val="de-DE"/>
        </w:rPr>
        <w:t>[Name]</w:t>
      </w:r>
      <w:r>
        <w:tab/>
      </w:r>
    </w:p>
    <w:p w14:paraId="69A411D1" w14:textId="30A2D8D1" w:rsidR="00C142DA" w:rsidRDefault="00C142DA" w:rsidP="25C9A1CE">
      <w:pPr>
        <w:pStyle w:val="Ttulo1"/>
        <w:jc w:val="both"/>
        <w:rPr>
          <w:rFonts w:ascii="Verdana" w:eastAsia="Verdana" w:hAnsi="Verdana" w:cs="Verdana"/>
          <w:b w:val="0"/>
          <w:bCs w:val="0"/>
          <w:sz w:val="20"/>
          <w:szCs w:val="20"/>
          <w:lang w:val="de-DE"/>
        </w:rPr>
      </w:pPr>
      <w:r w:rsidRPr="25C9A1CE">
        <w:rPr>
          <w:rFonts w:ascii="Verdana" w:eastAsia="Verdana" w:hAnsi="Verdana" w:cs="Verdana"/>
          <w:b w:val="0"/>
          <w:bCs w:val="0"/>
          <w:sz w:val="20"/>
          <w:szCs w:val="20"/>
          <w:lang w:val="de-DE"/>
        </w:rPr>
        <w:t>Domicilio___________________________________________________________</w:t>
      </w:r>
    </w:p>
    <w:p w14:paraId="55D461B0" w14:textId="77777777" w:rsidR="00C142DA" w:rsidRDefault="00C142DA" w:rsidP="25C9A1CE">
      <w:pPr>
        <w:autoSpaceDE w:val="0"/>
        <w:autoSpaceDN w:val="0"/>
        <w:adjustRightInd w:val="0"/>
        <w:jc w:val="both"/>
        <w:rPr>
          <w:rFonts w:ascii="Verdana" w:eastAsia="Verdana" w:hAnsi="Verdana" w:cs="Verdana"/>
          <w:i/>
          <w:iCs/>
          <w:sz w:val="16"/>
          <w:szCs w:val="16"/>
          <w:lang w:val="de-DE"/>
        </w:rPr>
      </w:pPr>
      <w:r w:rsidRPr="25C9A1CE">
        <w:rPr>
          <w:rFonts w:ascii="Verdana" w:eastAsia="Verdana" w:hAnsi="Verdana" w:cs="Verdana"/>
          <w:i/>
          <w:iCs/>
          <w:sz w:val="16"/>
          <w:szCs w:val="16"/>
          <w:lang w:val="de-DE"/>
        </w:rPr>
        <w:t>[Adresse]</w:t>
      </w:r>
    </w:p>
    <w:p w14:paraId="5DAB6C7B" w14:textId="77777777" w:rsidR="00C142DA" w:rsidRDefault="00C142DA" w:rsidP="25C9A1CE">
      <w:pPr>
        <w:autoSpaceDE w:val="0"/>
        <w:autoSpaceDN w:val="0"/>
        <w:adjustRightInd w:val="0"/>
        <w:jc w:val="both"/>
        <w:rPr>
          <w:rFonts w:ascii="Verdana" w:eastAsia="Verdana" w:hAnsi="Verdana" w:cs="Verdana"/>
          <w:sz w:val="20"/>
          <w:szCs w:val="20"/>
          <w:lang w:val="de-DE"/>
        </w:rPr>
      </w:pPr>
    </w:p>
    <w:p w14:paraId="19400A3B" w14:textId="77777777" w:rsidR="00C142DA" w:rsidRDefault="00C142DA" w:rsidP="06FF347D">
      <w:pPr>
        <w:adjustRightInd w:val="0"/>
        <w:rPr>
          <w:rFonts w:ascii="Verdana" w:eastAsia="Verdana" w:hAnsi="Verdana" w:cs="Verdana"/>
          <w:b/>
          <w:bCs/>
          <w:sz w:val="20"/>
          <w:szCs w:val="20"/>
          <w:lang w:val="de-DE"/>
        </w:rPr>
      </w:pPr>
      <w:r w:rsidRPr="25C9A1CE">
        <w:rPr>
          <w:rFonts w:ascii="Verdana" w:eastAsia="Verdana" w:hAnsi="Verdana" w:cs="Verdana"/>
          <w:b/>
          <w:bCs/>
          <w:sz w:val="20"/>
          <w:szCs w:val="20"/>
          <w:lang w:val="de-DE"/>
        </w:rPr>
        <w:t>2. Representantes</w:t>
      </w:r>
    </w:p>
    <w:p w14:paraId="457C295B" w14:textId="77777777" w:rsidR="00C142DA" w:rsidRDefault="00C142DA" w:rsidP="25C9A1CE">
      <w:pPr>
        <w:adjustRightInd w:val="0"/>
        <w:rPr>
          <w:rFonts w:ascii="Verdana" w:eastAsia="Verdana" w:hAnsi="Verdana" w:cs="Verdana"/>
          <w:sz w:val="16"/>
          <w:szCs w:val="16"/>
          <w:lang w:val="de-DE"/>
        </w:rPr>
      </w:pPr>
      <w:r w:rsidRPr="25C9A1CE">
        <w:rPr>
          <w:rFonts w:ascii="Verdana" w:eastAsia="Verdana" w:hAnsi="Verdana" w:cs="Verdana"/>
          <w:sz w:val="16"/>
          <w:szCs w:val="16"/>
          <w:lang w:val="de-DE"/>
        </w:rPr>
        <w:t xml:space="preserve">     </w:t>
      </w:r>
      <w:r w:rsidRPr="25C9A1CE">
        <w:rPr>
          <w:rFonts w:ascii="Verdana" w:eastAsia="Verdana" w:hAnsi="Verdana" w:cs="Verdana"/>
          <w:i/>
          <w:iCs/>
          <w:sz w:val="16"/>
          <w:szCs w:val="16"/>
          <w:lang w:val="de-DE"/>
        </w:rPr>
        <w:t>[</w:t>
      </w:r>
      <w:r w:rsidRPr="25C9A1CE">
        <w:rPr>
          <w:rFonts w:ascii="Verdana" w:eastAsia="Verdana" w:hAnsi="Verdana" w:cs="Verdana"/>
          <w:b/>
          <w:bCs/>
          <w:i/>
          <w:iCs/>
          <w:sz w:val="16"/>
          <w:szCs w:val="16"/>
          <w:lang w:val="de-DE"/>
        </w:rPr>
        <w:t>Vertreter</w:t>
      </w:r>
      <w:r w:rsidRPr="25C9A1CE">
        <w:rPr>
          <w:rFonts w:ascii="Verdana" w:eastAsia="Verdana" w:hAnsi="Verdana" w:cs="Verdana"/>
          <w:sz w:val="16"/>
          <w:szCs w:val="16"/>
          <w:lang w:val="de-DE"/>
        </w:rPr>
        <w:t>]</w:t>
      </w:r>
    </w:p>
    <w:p w14:paraId="02EB378F" w14:textId="77777777" w:rsidR="00C142DA" w:rsidRDefault="00C142DA" w:rsidP="25C9A1CE">
      <w:pPr>
        <w:adjustRightInd w:val="0"/>
        <w:rPr>
          <w:rFonts w:ascii="Verdana" w:eastAsia="Verdana" w:hAnsi="Verdana" w:cs="Verdana"/>
          <w:b/>
          <w:bCs/>
          <w:sz w:val="16"/>
          <w:szCs w:val="16"/>
          <w:lang w:val="de-DE"/>
        </w:rPr>
      </w:pPr>
    </w:p>
    <w:p w14:paraId="04F70717" w14:textId="4169E66B" w:rsidR="25C36203" w:rsidRDefault="0018426E" w:rsidP="009A1B34">
      <w:pPr>
        <w:pStyle w:val="Textoindependiente"/>
        <w:ind w:left="284"/>
        <w:jc w:val="both"/>
        <w:rPr>
          <w:rFonts w:ascii="Verdana" w:eastAsia="Verdana" w:hAnsi="Verdana" w:cs="Verdana"/>
          <w:sz w:val="20"/>
          <w:szCs w:val="20"/>
          <w:lang w:val="de-DE"/>
        </w:rPr>
      </w:pPr>
      <w:r w:rsidRPr="0018426E">
        <w:rPr>
          <w:rFonts w:ascii="Verdana" w:eastAsia="Verdana" w:hAnsi="Verdana" w:cs="Verdana"/>
          <w:sz w:val="20"/>
          <w:szCs w:val="20"/>
          <w:lang w:val="de-DE"/>
        </w:rPr>
        <w:t>ELZABURU, S.L.P., con domicilio en Madrid, Edificio Torre de Cristal, Pº de la Castellana 259 C, planta 28</w:t>
      </w:r>
      <w:r w:rsidR="25C36203" w:rsidRPr="35AB1197">
        <w:rPr>
          <w:rFonts w:ascii="Verdana" w:eastAsia="Verdana" w:hAnsi="Verdana" w:cs="Verdana"/>
          <w:sz w:val="20"/>
          <w:szCs w:val="20"/>
          <w:lang w:val="de-DE"/>
        </w:rPr>
        <w:t>.</w:t>
      </w:r>
    </w:p>
    <w:p w14:paraId="389226F2" w14:textId="695810D4" w:rsidR="25C36203" w:rsidRDefault="25C36203" w:rsidP="009A1B34">
      <w:pPr>
        <w:pStyle w:val="Textoindependiente"/>
        <w:ind w:left="284"/>
        <w:jc w:val="both"/>
        <w:rPr>
          <w:rFonts w:ascii="Verdana" w:eastAsia="Verdana" w:hAnsi="Verdana" w:cs="Verdana"/>
          <w:i/>
          <w:iCs/>
          <w:sz w:val="16"/>
          <w:szCs w:val="16"/>
          <w:lang w:val="de-DE"/>
        </w:rPr>
      </w:pPr>
      <w:r w:rsidRPr="35AB1197">
        <w:rPr>
          <w:rFonts w:ascii="Verdana" w:eastAsia="Verdana" w:hAnsi="Verdana" w:cs="Verdana"/>
          <w:i/>
          <w:iCs/>
          <w:sz w:val="16"/>
          <w:szCs w:val="16"/>
          <w:lang w:val="de-DE"/>
        </w:rPr>
        <w:t xml:space="preserve">[Elzaburu S.L.P., mit Sitz in Madrid, </w:t>
      </w:r>
      <w:r w:rsidR="007560A0" w:rsidRPr="007560A0">
        <w:rPr>
          <w:rFonts w:ascii="Verdana" w:eastAsia="Verdana" w:hAnsi="Verdana" w:cs="Verdana"/>
          <w:i/>
          <w:iCs/>
          <w:sz w:val="16"/>
          <w:szCs w:val="16"/>
          <w:lang w:val="de-DE"/>
        </w:rPr>
        <w:t>Edificio Torre de Cristal, Pº de la Castellana 259 C, planta 28]</w:t>
      </w:r>
    </w:p>
    <w:p w14:paraId="1CA00C2A" w14:textId="274743DB" w:rsidR="35AB1197" w:rsidRDefault="35AB1197" w:rsidP="35AB1197">
      <w:pPr>
        <w:pStyle w:val="Textoindependiente"/>
        <w:jc w:val="both"/>
        <w:rPr>
          <w:rFonts w:ascii="Verdana" w:eastAsia="Verdana" w:hAnsi="Verdana" w:cs="Verdana"/>
          <w:i/>
          <w:iCs/>
          <w:sz w:val="16"/>
          <w:szCs w:val="16"/>
          <w:lang w:val="de-DE"/>
        </w:rPr>
      </w:pPr>
    </w:p>
    <w:p w14:paraId="6A05A809" w14:textId="77777777" w:rsidR="00C142DA" w:rsidRDefault="00C142DA" w:rsidP="25C9A1CE">
      <w:pPr>
        <w:autoSpaceDE w:val="0"/>
        <w:autoSpaceDN w:val="0"/>
        <w:adjustRightInd w:val="0"/>
        <w:ind w:left="360"/>
        <w:jc w:val="both"/>
        <w:rPr>
          <w:rFonts w:ascii="Verdana" w:eastAsia="Verdana" w:hAnsi="Verdana" w:cs="Verdana"/>
          <w:b/>
          <w:bCs/>
          <w:sz w:val="20"/>
          <w:szCs w:val="20"/>
          <w:lang w:val="de-DE"/>
        </w:rPr>
      </w:pPr>
    </w:p>
    <w:p w14:paraId="57D70055" w14:textId="77777777" w:rsidR="00C142DA" w:rsidRDefault="00C142DA" w:rsidP="25C9A1CE">
      <w:pPr>
        <w:adjustRightInd w:val="0"/>
        <w:rPr>
          <w:rFonts w:ascii="Verdana" w:eastAsia="Verdana" w:hAnsi="Verdana" w:cs="Verdana"/>
          <w:sz w:val="20"/>
          <w:szCs w:val="20"/>
          <w:lang w:val="de-DE"/>
        </w:rPr>
      </w:pPr>
      <w:r w:rsidRPr="25C9A1CE">
        <w:rPr>
          <w:rFonts w:ascii="Verdana" w:eastAsia="Verdana" w:hAnsi="Verdana" w:cs="Verdana"/>
          <w:b/>
          <w:bCs/>
          <w:sz w:val="20"/>
          <w:szCs w:val="20"/>
          <w:lang w:val="de-DE"/>
        </w:rPr>
        <w:t xml:space="preserve">3. Tipo de poder </w:t>
      </w:r>
      <w:r w:rsidRPr="25C9A1CE">
        <w:rPr>
          <w:rFonts w:ascii="Verdana" w:eastAsia="Verdana" w:hAnsi="Verdana" w:cs="Verdana"/>
          <w:sz w:val="20"/>
          <w:szCs w:val="20"/>
          <w:lang w:val="de-DE"/>
        </w:rPr>
        <w:t>(marque la casilla deseada)</w:t>
      </w:r>
    </w:p>
    <w:p w14:paraId="28F4AFAD" w14:textId="77777777" w:rsidR="00C142DA" w:rsidRDefault="00C142DA" w:rsidP="25C9A1CE">
      <w:pPr>
        <w:adjustRightInd w:val="0"/>
        <w:rPr>
          <w:rFonts w:ascii="Verdana" w:eastAsia="Verdana" w:hAnsi="Verdana" w:cs="Verdana"/>
          <w:i/>
          <w:iCs/>
          <w:sz w:val="16"/>
          <w:szCs w:val="16"/>
          <w:lang w:val="de-DE"/>
        </w:rPr>
      </w:pPr>
      <w:r w:rsidRPr="25C9A1CE">
        <w:rPr>
          <w:rFonts w:ascii="Verdana" w:eastAsia="Verdana" w:hAnsi="Verdana" w:cs="Verdana"/>
          <w:b/>
          <w:bCs/>
          <w:i/>
          <w:iCs/>
          <w:sz w:val="16"/>
          <w:szCs w:val="16"/>
          <w:lang w:val="de-DE"/>
        </w:rPr>
        <w:t xml:space="preserve">     </w:t>
      </w:r>
      <w:r w:rsidRPr="25C9A1CE">
        <w:rPr>
          <w:rFonts w:ascii="Verdana" w:eastAsia="Verdana" w:hAnsi="Verdana" w:cs="Verdana"/>
          <w:i/>
          <w:iCs/>
          <w:sz w:val="16"/>
          <w:szCs w:val="16"/>
          <w:lang w:val="de-DE"/>
        </w:rPr>
        <w:t>[</w:t>
      </w:r>
      <w:r w:rsidRPr="25C9A1CE">
        <w:rPr>
          <w:rFonts w:ascii="Verdana" w:eastAsia="Verdana" w:hAnsi="Verdana" w:cs="Verdana"/>
          <w:b/>
          <w:bCs/>
          <w:i/>
          <w:iCs/>
          <w:sz w:val="16"/>
          <w:szCs w:val="16"/>
          <w:lang w:val="de-DE"/>
        </w:rPr>
        <w:t xml:space="preserve">Art der Vollmacht </w:t>
      </w:r>
      <w:r w:rsidRPr="25C9A1CE">
        <w:rPr>
          <w:rFonts w:ascii="Verdana" w:eastAsia="Verdana" w:hAnsi="Verdana" w:cs="Verdana"/>
          <w:i/>
          <w:iCs/>
          <w:sz w:val="16"/>
          <w:szCs w:val="16"/>
          <w:lang w:val="de-DE"/>
        </w:rPr>
        <w:t>(gewünschte Vollmachtsart bitte ankreuzen)]</w:t>
      </w:r>
    </w:p>
    <w:p w14:paraId="5A39BBE3" w14:textId="77777777" w:rsidR="00C142DA" w:rsidRDefault="00C142DA" w:rsidP="25C9A1CE">
      <w:pPr>
        <w:autoSpaceDE w:val="0"/>
        <w:autoSpaceDN w:val="0"/>
        <w:adjustRightInd w:val="0"/>
        <w:jc w:val="both"/>
        <w:rPr>
          <w:rFonts w:ascii="Verdana" w:eastAsia="Verdana" w:hAnsi="Verdana" w:cs="Verdana"/>
          <w:b/>
          <w:bCs/>
          <w:sz w:val="16"/>
          <w:szCs w:val="16"/>
          <w:lang w:val="de-DE"/>
        </w:rPr>
      </w:pPr>
    </w:p>
    <w:p w14:paraId="5FB0EC06" w14:textId="77777777" w:rsidR="00C142DA" w:rsidRDefault="00C142DA" w:rsidP="26CFBB41">
      <w:pPr>
        <w:pStyle w:val="Sangradetextonormal"/>
        <w:numPr>
          <w:ilvl w:val="0"/>
          <w:numId w:val="1"/>
        </w:numPr>
        <w:jc w:val="both"/>
        <w:rPr>
          <w:rFonts w:ascii="Verdana" w:eastAsia="Verdana" w:hAnsi="Verdana" w:cs="Verdana"/>
          <w:b w:val="0"/>
          <w:bCs w:val="0"/>
          <w:sz w:val="20"/>
          <w:szCs w:val="20"/>
        </w:rPr>
      </w:pPr>
      <w:r w:rsidRPr="1D085431">
        <w:rPr>
          <w:rFonts w:ascii="Verdana" w:eastAsia="Verdana" w:hAnsi="Verdana" w:cs="Verdana"/>
          <w:sz w:val="20"/>
          <w:szCs w:val="20"/>
        </w:rPr>
        <w:t xml:space="preserve">General: </w:t>
      </w:r>
      <w:r w:rsidRPr="1D085431">
        <w:rPr>
          <w:rFonts w:ascii="Verdana" w:eastAsia="Verdana" w:hAnsi="Verdana" w:cs="Verdana"/>
          <w:b w:val="0"/>
          <w:bCs w:val="0"/>
          <w:sz w:val="20"/>
          <w:szCs w:val="20"/>
          <w:lang w:val="de-DE"/>
        </w:rPr>
        <w:t>(</w:t>
      </w:r>
      <w:r w:rsidRPr="1D085431">
        <w:rPr>
          <w:rFonts w:ascii="Verdana" w:eastAsia="Verdana" w:hAnsi="Verdana" w:cs="Verdana"/>
          <w:b w:val="0"/>
          <w:bCs w:val="0"/>
          <w:sz w:val="20"/>
          <w:szCs w:val="20"/>
        </w:rPr>
        <w:t xml:space="preserve">conforme al artículo 57-2 del Reglamento de 12 de julio de 2002 de la Ley de Marcas y a la disposición adicional segunda del Reglamento de 27 de septiembre de 2004 de la Ley de protección jurídica del Diseño Industrial): Para presentar, tramitar  y asegurar la vigencia de toda clase de solicitudes y/o registros actuales y futuros del poderdante, incluyendo facultades de actuación contra o en relación con solicitudes o registros de terceros; para interponer recursos administrativos contra las resoluciones que se dicten por la OEPM; y para desistir de, o limitar, cualesquiera actuaciones, solicitudes o procedimientos iniciados en nombre del poderdante. </w:t>
      </w:r>
    </w:p>
    <w:p w14:paraId="61977BBB" w14:textId="77777777" w:rsidR="00C142DA" w:rsidRDefault="00C142DA" w:rsidP="25C9A1CE">
      <w:pPr>
        <w:pStyle w:val="Sangradetextonormal"/>
        <w:ind w:left="360"/>
        <w:jc w:val="both"/>
        <w:rPr>
          <w:rFonts w:ascii="Verdana" w:eastAsia="Verdana" w:hAnsi="Verdana" w:cs="Verdana"/>
          <w:b w:val="0"/>
          <w:bCs w:val="0"/>
          <w:i/>
          <w:iCs/>
          <w:sz w:val="16"/>
          <w:szCs w:val="16"/>
          <w:lang w:val="de-DE"/>
        </w:rPr>
      </w:pPr>
      <w:r w:rsidRPr="1D085431">
        <w:rPr>
          <w:rFonts w:ascii="Verdana" w:eastAsia="Verdana" w:hAnsi="Verdana" w:cs="Verdana"/>
          <w:b w:val="0"/>
          <w:bCs w:val="0"/>
          <w:i/>
          <w:iCs/>
          <w:sz w:val="16"/>
          <w:szCs w:val="16"/>
          <w:lang w:val="de-DE"/>
        </w:rPr>
        <w:t>[</w:t>
      </w:r>
      <w:r w:rsidRPr="1D085431">
        <w:rPr>
          <w:rFonts w:ascii="Verdana" w:eastAsia="Verdana" w:hAnsi="Verdana" w:cs="Verdana"/>
          <w:i/>
          <w:iCs/>
          <w:sz w:val="16"/>
          <w:szCs w:val="16"/>
          <w:lang w:val="de-DE"/>
        </w:rPr>
        <w:t xml:space="preserve">Generalvollmacht: </w:t>
      </w:r>
      <w:r w:rsidRPr="1D085431">
        <w:rPr>
          <w:rFonts w:ascii="Verdana" w:eastAsia="Verdana" w:hAnsi="Verdana" w:cs="Verdana"/>
          <w:b w:val="0"/>
          <w:bCs w:val="0"/>
          <w:i/>
          <w:iCs/>
          <w:sz w:val="16"/>
          <w:szCs w:val="16"/>
          <w:lang w:val="de-DE"/>
        </w:rPr>
        <w:t>(gemäß Art. 57.2 der Verordnung vom 12. Juli 2002 des Markengesetzes und der 2. Zusatzverordnung der Verordnung vom 27. September 2004 des Gesetzes über den rechtlichen Schutz von Geschmacksmustern) für die Einreichung, Weiterverfolgung und Inkrafthaltung aller Arten von Anmeldungen und/oder Eintragungen, sowohl gegenwärtiger als auch zukünftiger, im Namen des Vollmachtgebers, einschließlich der Ermächtigung, gegen oder im Zusammenhang mit Anmeldungen oder Eintragungen Dritter tätig zu werden, Beschwerden gegen Beschlüsse des Spanischen Patent- und Markenamtes einzulegen und von jeglichen im Namen des Vollmachtgebers eingeleiteten Maßnahmen, Anmeldungen oder Verfahren zurückzutreten oder diese einzuschränken.]</w:t>
      </w:r>
    </w:p>
    <w:p w14:paraId="1C2D07F6" w14:textId="0EEFEB19" w:rsidR="1D085431" w:rsidRDefault="1D085431" w:rsidP="1D085431">
      <w:pPr>
        <w:pStyle w:val="Sangradetextonormal"/>
        <w:ind w:left="360"/>
        <w:jc w:val="both"/>
        <w:rPr>
          <w:rFonts w:ascii="Verdana" w:eastAsia="Verdana" w:hAnsi="Verdana" w:cs="Verdana"/>
          <w:b w:val="0"/>
          <w:bCs w:val="0"/>
          <w:i/>
          <w:iCs/>
          <w:sz w:val="16"/>
          <w:szCs w:val="16"/>
          <w:lang w:val="de-DE"/>
        </w:rPr>
      </w:pPr>
    </w:p>
    <w:p w14:paraId="6FA36985" w14:textId="77777777" w:rsidR="00C142DA" w:rsidRDefault="00C142DA" w:rsidP="26CFBB41">
      <w:pPr>
        <w:pStyle w:val="Sangradetextonormal"/>
        <w:numPr>
          <w:ilvl w:val="0"/>
          <w:numId w:val="1"/>
        </w:numPr>
        <w:jc w:val="both"/>
        <w:rPr>
          <w:rFonts w:ascii="Verdana" w:eastAsia="Verdana" w:hAnsi="Verdana" w:cs="Verdana"/>
          <w:b w:val="0"/>
          <w:bCs w:val="0"/>
          <w:sz w:val="20"/>
          <w:szCs w:val="20"/>
        </w:rPr>
      </w:pPr>
      <w:r w:rsidRPr="1D085431">
        <w:rPr>
          <w:rFonts w:ascii="Verdana" w:eastAsia="Verdana" w:hAnsi="Verdana" w:cs="Verdana"/>
          <w:sz w:val="20"/>
          <w:szCs w:val="20"/>
        </w:rPr>
        <w:t xml:space="preserve">Específico: </w:t>
      </w:r>
      <w:r w:rsidRPr="1D085431">
        <w:rPr>
          <w:rFonts w:ascii="Verdana" w:eastAsia="Verdana" w:hAnsi="Verdana" w:cs="Verdana"/>
          <w:b w:val="0"/>
          <w:bCs w:val="0"/>
          <w:sz w:val="20"/>
          <w:szCs w:val="20"/>
        </w:rPr>
        <w:t xml:space="preserve">Para lo(s) siguiente(s) procedimiento(s), solicitud(es) o registro(s): </w:t>
      </w:r>
    </w:p>
    <w:p w14:paraId="02CE99C2" w14:textId="77777777" w:rsidR="00C142DA" w:rsidRDefault="00C142DA" w:rsidP="25C9A1CE">
      <w:pPr>
        <w:pStyle w:val="Sangradetextonormal"/>
        <w:ind w:left="360"/>
        <w:jc w:val="both"/>
        <w:rPr>
          <w:rFonts w:ascii="Verdana" w:eastAsia="Verdana" w:hAnsi="Verdana" w:cs="Verdana"/>
          <w:b w:val="0"/>
          <w:bCs w:val="0"/>
          <w:i/>
          <w:iCs/>
          <w:sz w:val="16"/>
          <w:szCs w:val="16"/>
          <w:lang w:val="de-DE"/>
        </w:rPr>
      </w:pPr>
      <w:r w:rsidRPr="25C9A1CE">
        <w:rPr>
          <w:rFonts w:ascii="Verdana" w:eastAsia="Verdana" w:hAnsi="Verdana" w:cs="Verdana"/>
          <w:b w:val="0"/>
          <w:bCs w:val="0"/>
          <w:i/>
          <w:iCs/>
          <w:sz w:val="16"/>
          <w:szCs w:val="16"/>
          <w:lang w:val="de-DE"/>
        </w:rPr>
        <w:t>[</w:t>
      </w:r>
      <w:r w:rsidRPr="25C9A1CE">
        <w:rPr>
          <w:rFonts w:ascii="Verdana" w:eastAsia="Verdana" w:hAnsi="Verdana" w:cs="Verdana"/>
          <w:i/>
          <w:iCs/>
          <w:sz w:val="16"/>
          <w:szCs w:val="16"/>
          <w:lang w:val="de-DE"/>
        </w:rPr>
        <w:t xml:space="preserve">Spezialvollmacht: </w:t>
      </w:r>
      <w:r w:rsidRPr="25C9A1CE">
        <w:rPr>
          <w:rFonts w:ascii="Verdana" w:eastAsia="Verdana" w:hAnsi="Verdana" w:cs="Verdana"/>
          <w:b w:val="0"/>
          <w:bCs w:val="0"/>
          <w:i/>
          <w:iCs/>
          <w:sz w:val="16"/>
          <w:szCs w:val="16"/>
          <w:lang w:val="de-DE"/>
        </w:rPr>
        <w:t>für nachfolgend genannte(s) Verfahren, Anmeldung(en) bzw. Eintragung(en):]</w:t>
      </w:r>
    </w:p>
    <w:p w14:paraId="0E27B00A" w14:textId="77777777" w:rsidR="00C142DA" w:rsidRDefault="00C142DA" w:rsidP="25C9A1CE">
      <w:pPr>
        <w:pStyle w:val="Sangradetextonormal"/>
        <w:pBdr>
          <w:top w:val="single" w:sz="6" w:space="1" w:color="auto"/>
          <w:bottom w:val="single" w:sz="6" w:space="1" w:color="auto"/>
        </w:pBdr>
        <w:ind w:left="360"/>
        <w:jc w:val="both"/>
        <w:rPr>
          <w:rFonts w:ascii="Verdana" w:eastAsia="Verdana" w:hAnsi="Verdana" w:cs="Verdana"/>
          <w:b w:val="0"/>
          <w:bCs w:val="0"/>
          <w:sz w:val="20"/>
          <w:szCs w:val="20"/>
          <w:lang w:val="de-DE"/>
        </w:rPr>
      </w:pPr>
    </w:p>
    <w:p w14:paraId="60061E4C" w14:textId="77777777" w:rsidR="00C142DA" w:rsidRDefault="00C142DA" w:rsidP="25C9A1CE">
      <w:pPr>
        <w:pStyle w:val="Textoindependiente3"/>
        <w:ind w:left="360"/>
        <w:rPr>
          <w:rFonts w:ascii="Verdana" w:eastAsia="Verdana" w:hAnsi="Verdana" w:cs="Verdana"/>
          <w:sz w:val="12"/>
          <w:szCs w:val="12"/>
          <w:lang w:val="de-DE"/>
        </w:rPr>
      </w:pPr>
    </w:p>
    <w:p w14:paraId="452502A9" w14:textId="77777777" w:rsidR="00C142DA" w:rsidRDefault="00C142DA" w:rsidP="25C9A1CE">
      <w:pPr>
        <w:pStyle w:val="Sangradetextonormal"/>
        <w:ind w:left="0"/>
        <w:jc w:val="both"/>
        <w:rPr>
          <w:rFonts w:ascii="Verdana" w:eastAsia="Verdana" w:hAnsi="Verdana" w:cs="Verdana"/>
          <w:b w:val="0"/>
          <w:bCs w:val="0"/>
          <w:sz w:val="20"/>
          <w:szCs w:val="20"/>
        </w:rPr>
      </w:pPr>
      <w:r w:rsidRPr="25C9A1CE">
        <w:rPr>
          <w:rFonts w:ascii="Verdana" w:eastAsia="Verdana" w:hAnsi="Verdana" w:cs="Verdana"/>
          <w:b w:val="0"/>
          <w:bCs w:val="0"/>
          <w:sz w:val="20"/>
          <w:szCs w:val="20"/>
        </w:rPr>
        <w:t xml:space="preserve">El apoderamiento se realiza para todos los fines y procedimientos, incluyendo la facultad de delegarlo o sustituirlo. </w:t>
      </w:r>
    </w:p>
    <w:p w14:paraId="44EAFD9C" w14:textId="77777777" w:rsidR="00C142DA" w:rsidRDefault="00C142DA" w:rsidP="25C9A1CE">
      <w:pPr>
        <w:pStyle w:val="Sangradetextonormal"/>
        <w:ind w:left="0"/>
        <w:jc w:val="both"/>
        <w:rPr>
          <w:rFonts w:ascii="Verdana" w:eastAsia="Verdana" w:hAnsi="Verdana" w:cs="Verdana"/>
          <w:b w:val="0"/>
          <w:bCs w:val="0"/>
          <w:sz w:val="20"/>
          <w:szCs w:val="20"/>
        </w:rPr>
      </w:pPr>
    </w:p>
    <w:p w14:paraId="13C78016" w14:textId="77777777" w:rsidR="00C142DA" w:rsidRDefault="00C142DA" w:rsidP="25C9A1CE">
      <w:pPr>
        <w:pStyle w:val="Textoindependiente3"/>
        <w:rPr>
          <w:rFonts w:ascii="Verdana" w:eastAsia="Verdana" w:hAnsi="Verdana" w:cs="Verdana"/>
          <w:i/>
          <w:iCs/>
          <w:sz w:val="16"/>
          <w:szCs w:val="16"/>
          <w:lang w:val="de-DE"/>
        </w:rPr>
      </w:pPr>
      <w:r w:rsidRPr="25C9A1CE">
        <w:rPr>
          <w:rFonts w:ascii="Verdana" w:eastAsia="Verdana" w:hAnsi="Verdana" w:cs="Verdana"/>
          <w:i/>
          <w:iCs/>
          <w:sz w:val="16"/>
          <w:szCs w:val="16"/>
          <w:lang w:val="de-DE"/>
        </w:rPr>
        <w:t>[Die Vollmacht wird für sämtliche Zwecke und Verfahren erteilt und schließt die Befugnis ein, Untervollmachten zu erteilen oder diese Vollmacht durch eine andere zu ersetzen.]</w:t>
      </w:r>
    </w:p>
    <w:p w14:paraId="4B94D5A5" w14:textId="77777777" w:rsidR="00C142DA" w:rsidRDefault="00C142DA" w:rsidP="06FF347D">
      <w:pPr>
        <w:adjustRightInd w:val="0"/>
        <w:ind w:left="360"/>
        <w:rPr>
          <w:rFonts w:ascii="Verdana" w:eastAsia="Verdana" w:hAnsi="Verdana" w:cs="Verdana"/>
          <w:b/>
          <w:bCs/>
          <w:sz w:val="20"/>
          <w:szCs w:val="20"/>
          <w:lang w:val="de-DE"/>
        </w:rPr>
      </w:pPr>
    </w:p>
    <w:p w14:paraId="60B6A2E9" w14:textId="77777777" w:rsidR="00C142DA" w:rsidRDefault="00C142DA" w:rsidP="06FF347D">
      <w:pPr>
        <w:adjustRightInd w:val="0"/>
        <w:rPr>
          <w:rFonts w:ascii="Verdana" w:eastAsia="Verdana" w:hAnsi="Verdana" w:cs="Verdana"/>
          <w:sz w:val="20"/>
          <w:szCs w:val="20"/>
          <w:lang w:val="de-DE"/>
        </w:rPr>
      </w:pPr>
      <w:r w:rsidRPr="25C9A1CE">
        <w:rPr>
          <w:rFonts w:ascii="Verdana" w:eastAsia="Verdana" w:hAnsi="Verdana" w:cs="Verdana"/>
          <w:b/>
          <w:bCs/>
          <w:sz w:val="20"/>
          <w:szCs w:val="20"/>
          <w:lang w:val="de-DE"/>
        </w:rPr>
        <w:t xml:space="preserve">4. Firmante </w:t>
      </w:r>
      <w:r w:rsidRPr="25C9A1CE">
        <w:rPr>
          <w:rFonts w:ascii="Verdana" w:eastAsia="Verdana" w:hAnsi="Verdana" w:cs="Verdana"/>
          <w:sz w:val="20"/>
          <w:szCs w:val="20"/>
          <w:lang w:val="de-DE"/>
        </w:rPr>
        <w:t>(persona física que firma el poder)</w:t>
      </w:r>
    </w:p>
    <w:p w14:paraId="2D24F863" w14:textId="77777777" w:rsidR="00C142DA" w:rsidRDefault="00C142DA" w:rsidP="25C9A1CE">
      <w:pPr>
        <w:adjustRightInd w:val="0"/>
        <w:rPr>
          <w:rFonts w:ascii="Verdana" w:eastAsia="Verdana" w:hAnsi="Verdana" w:cs="Verdana"/>
          <w:i/>
          <w:iCs/>
          <w:sz w:val="16"/>
          <w:szCs w:val="16"/>
          <w:lang w:val="de-DE"/>
        </w:rPr>
      </w:pPr>
      <w:r w:rsidRPr="25C9A1CE">
        <w:rPr>
          <w:rFonts w:ascii="Verdana" w:eastAsia="Verdana" w:hAnsi="Verdana" w:cs="Verdana"/>
          <w:i/>
          <w:iCs/>
          <w:sz w:val="16"/>
          <w:szCs w:val="16"/>
          <w:lang w:val="de-DE"/>
        </w:rPr>
        <w:t xml:space="preserve">   [</w:t>
      </w:r>
      <w:r w:rsidRPr="25C9A1CE">
        <w:rPr>
          <w:rFonts w:ascii="Verdana" w:eastAsia="Verdana" w:hAnsi="Verdana" w:cs="Verdana"/>
          <w:b/>
          <w:bCs/>
          <w:i/>
          <w:iCs/>
          <w:sz w:val="16"/>
          <w:szCs w:val="16"/>
          <w:lang w:val="de-DE"/>
        </w:rPr>
        <w:t>Unterzeichner</w:t>
      </w:r>
      <w:r w:rsidRPr="25C9A1CE">
        <w:rPr>
          <w:rFonts w:ascii="Verdana" w:eastAsia="Verdana" w:hAnsi="Verdana" w:cs="Verdana"/>
          <w:i/>
          <w:iCs/>
          <w:sz w:val="16"/>
          <w:szCs w:val="16"/>
          <w:lang w:val="de-DE"/>
        </w:rPr>
        <w:t xml:space="preserve"> (Natürliche Person, die die Vollmacht unterzeichnet)]</w:t>
      </w:r>
    </w:p>
    <w:p w14:paraId="3DEEC669" w14:textId="77777777" w:rsidR="00C142DA" w:rsidRDefault="00C142DA" w:rsidP="25C9A1CE">
      <w:pPr>
        <w:autoSpaceDE w:val="0"/>
        <w:autoSpaceDN w:val="0"/>
        <w:adjustRightInd w:val="0"/>
        <w:jc w:val="both"/>
        <w:rPr>
          <w:rFonts w:ascii="Verdana" w:eastAsia="Verdana" w:hAnsi="Verdana" w:cs="Verdana"/>
          <w:sz w:val="16"/>
          <w:szCs w:val="16"/>
          <w:lang w:val="de-DE"/>
        </w:rPr>
      </w:pPr>
    </w:p>
    <w:p w14:paraId="708AF301" w14:textId="77777777" w:rsidR="00C142DA" w:rsidRDefault="00C142DA" w:rsidP="25C9A1CE">
      <w:pPr>
        <w:autoSpaceDE w:val="0"/>
        <w:autoSpaceDN w:val="0"/>
        <w:adjustRightInd w:val="0"/>
        <w:jc w:val="both"/>
        <w:rPr>
          <w:rFonts w:ascii="Verdana" w:eastAsia="Verdana" w:hAnsi="Verdana" w:cs="Verdana"/>
          <w:sz w:val="20"/>
          <w:szCs w:val="20"/>
          <w:lang w:val="de-DE"/>
        </w:rPr>
      </w:pPr>
      <w:r w:rsidRPr="25C9A1CE">
        <w:rPr>
          <w:rFonts w:ascii="Verdana" w:eastAsia="Verdana" w:hAnsi="Verdana" w:cs="Verdana"/>
          <w:sz w:val="20"/>
          <w:szCs w:val="20"/>
          <w:lang w:val="de-DE"/>
        </w:rPr>
        <w:t>Nombre :______________________________________</w:t>
      </w:r>
      <w:r>
        <w:tab/>
      </w:r>
    </w:p>
    <w:p w14:paraId="514FEF22" w14:textId="77777777" w:rsidR="00C142DA" w:rsidRDefault="00C142DA" w:rsidP="25C9A1CE">
      <w:pPr>
        <w:autoSpaceDE w:val="0"/>
        <w:autoSpaceDN w:val="0"/>
        <w:adjustRightInd w:val="0"/>
        <w:jc w:val="both"/>
        <w:rPr>
          <w:rFonts w:ascii="Verdana" w:eastAsia="Verdana" w:hAnsi="Verdana" w:cs="Verdana"/>
          <w:i/>
          <w:iCs/>
          <w:sz w:val="16"/>
          <w:szCs w:val="16"/>
          <w:lang w:val="de-DE"/>
        </w:rPr>
      </w:pPr>
      <w:r w:rsidRPr="25C9A1CE">
        <w:rPr>
          <w:rFonts w:ascii="Verdana" w:eastAsia="Verdana" w:hAnsi="Verdana" w:cs="Verdana"/>
          <w:i/>
          <w:iCs/>
          <w:sz w:val="16"/>
          <w:szCs w:val="16"/>
          <w:lang w:val="de-DE"/>
        </w:rPr>
        <w:t>[Name: ]</w:t>
      </w:r>
      <w:r>
        <w:tab/>
      </w:r>
      <w:r>
        <w:tab/>
      </w:r>
      <w:r>
        <w:tab/>
      </w:r>
      <w:r>
        <w:tab/>
      </w:r>
      <w:r>
        <w:tab/>
      </w:r>
      <w:r>
        <w:tab/>
      </w:r>
      <w:r>
        <w:tab/>
      </w:r>
    </w:p>
    <w:p w14:paraId="73C80B52" w14:textId="77777777" w:rsidR="00C142DA" w:rsidRDefault="00C142DA" w:rsidP="25C9A1CE">
      <w:pPr>
        <w:rPr>
          <w:rFonts w:ascii="Verdana" w:eastAsia="Verdana" w:hAnsi="Verdana" w:cs="Verdana"/>
          <w:lang w:val="de-DE"/>
        </w:rPr>
      </w:pPr>
      <w:r w:rsidRPr="25C9A1CE">
        <w:rPr>
          <w:rFonts w:ascii="Verdana" w:eastAsia="Verdana" w:hAnsi="Verdana" w:cs="Verdana"/>
          <w:sz w:val="20"/>
          <w:szCs w:val="20"/>
          <w:lang w:val="de-DE"/>
        </w:rPr>
        <w:t>Cargo:    ______________________________________</w:t>
      </w:r>
    </w:p>
    <w:p w14:paraId="07656227" w14:textId="77777777" w:rsidR="00C142DA" w:rsidRDefault="00C142DA" w:rsidP="25C9A1CE">
      <w:pPr>
        <w:rPr>
          <w:rFonts w:ascii="Verdana" w:eastAsia="Verdana" w:hAnsi="Verdana" w:cs="Verdana"/>
          <w:i/>
          <w:iCs/>
          <w:sz w:val="16"/>
          <w:szCs w:val="16"/>
          <w:lang w:val="de-DE"/>
        </w:rPr>
      </w:pPr>
      <w:r w:rsidRPr="25C9A1CE">
        <w:rPr>
          <w:rFonts w:ascii="Verdana" w:eastAsia="Verdana" w:hAnsi="Verdana" w:cs="Verdana"/>
          <w:i/>
          <w:iCs/>
          <w:sz w:val="16"/>
          <w:szCs w:val="16"/>
          <w:lang w:val="de-DE"/>
        </w:rPr>
        <w:t>[Stellung:]</w:t>
      </w:r>
    </w:p>
    <w:p w14:paraId="3656B9AB" w14:textId="77777777" w:rsidR="00C142DA" w:rsidRDefault="00C142DA" w:rsidP="25C9A1CE">
      <w:pPr>
        <w:pStyle w:val="Ttulo1"/>
        <w:ind w:left="360"/>
        <w:jc w:val="both"/>
        <w:rPr>
          <w:rFonts w:ascii="Verdana" w:eastAsia="Verdana" w:hAnsi="Verdana" w:cs="Verdana"/>
          <w:b w:val="0"/>
          <w:bCs w:val="0"/>
          <w:sz w:val="16"/>
          <w:szCs w:val="16"/>
          <w:lang w:val="de-DE"/>
        </w:rPr>
      </w:pPr>
    </w:p>
    <w:p w14:paraId="6269B06A" w14:textId="77777777" w:rsidR="00C142DA" w:rsidRDefault="00C142DA" w:rsidP="26CFBB41">
      <w:pPr>
        <w:pStyle w:val="Ttulo1"/>
        <w:jc w:val="both"/>
        <w:rPr>
          <w:rFonts w:ascii="Verdana" w:eastAsia="Verdana" w:hAnsi="Verdana" w:cs="Verdana"/>
          <w:b w:val="0"/>
          <w:bCs w:val="0"/>
          <w:sz w:val="20"/>
          <w:szCs w:val="20"/>
          <w:lang w:val="de-DE"/>
        </w:rPr>
      </w:pPr>
      <w:r w:rsidRPr="25C9A1CE">
        <w:rPr>
          <w:rFonts w:ascii="Verdana" w:eastAsia="Verdana" w:hAnsi="Verdana" w:cs="Verdana"/>
          <w:b w:val="0"/>
          <w:bCs w:val="0"/>
          <w:sz w:val="20"/>
          <w:szCs w:val="20"/>
          <w:lang w:val="de-DE"/>
        </w:rPr>
        <w:t>Firma y fecha:</w:t>
      </w:r>
    </w:p>
    <w:p w14:paraId="690F0EB6" w14:textId="77777777" w:rsidR="00C142DA" w:rsidRDefault="00C142DA" w:rsidP="25C9A1CE">
      <w:pPr>
        <w:pStyle w:val="Ttulo1"/>
        <w:jc w:val="both"/>
        <w:rPr>
          <w:rFonts w:ascii="Verdana" w:eastAsia="Verdana" w:hAnsi="Verdana" w:cs="Verdana"/>
          <w:b w:val="0"/>
          <w:bCs w:val="0"/>
          <w:i/>
          <w:iCs/>
          <w:sz w:val="16"/>
          <w:szCs w:val="16"/>
          <w:lang w:val="de-DE"/>
        </w:rPr>
      </w:pPr>
      <w:r w:rsidRPr="25C9A1CE">
        <w:rPr>
          <w:rFonts w:ascii="Verdana" w:eastAsia="Verdana" w:hAnsi="Verdana" w:cs="Verdana"/>
          <w:b w:val="0"/>
          <w:bCs w:val="0"/>
          <w:i/>
          <w:iCs/>
          <w:sz w:val="16"/>
          <w:szCs w:val="16"/>
          <w:lang w:val="de-DE"/>
        </w:rPr>
        <w:t>[Unterschrift und Datum:]</w:t>
      </w:r>
    </w:p>
    <w:p w14:paraId="45FB0818" w14:textId="77777777" w:rsidR="00C142DA" w:rsidRDefault="00C142DA" w:rsidP="25C9A1CE">
      <w:pPr>
        <w:autoSpaceDE w:val="0"/>
        <w:autoSpaceDN w:val="0"/>
        <w:adjustRightInd w:val="0"/>
        <w:jc w:val="center"/>
        <w:rPr>
          <w:rFonts w:ascii="Verdana" w:eastAsia="Verdana" w:hAnsi="Verdana" w:cs="Verdana"/>
          <w:lang w:val="de-DE"/>
        </w:rPr>
      </w:pPr>
    </w:p>
    <w:p w14:paraId="049F31CB" w14:textId="77777777" w:rsidR="00C142DA" w:rsidRDefault="00C142DA" w:rsidP="25C9A1CE">
      <w:pPr>
        <w:autoSpaceDE w:val="0"/>
        <w:autoSpaceDN w:val="0"/>
        <w:adjustRightInd w:val="0"/>
        <w:jc w:val="center"/>
        <w:rPr>
          <w:rFonts w:ascii="Verdana" w:eastAsia="Verdana" w:hAnsi="Verdana" w:cs="Verdana"/>
          <w:lang w:val="de-DE"/>
        </w:rPr>
      </w:pPr>
    </w:p>
    <w:p w14:paraId="53128261" w14:textId="77777777" w:rsidR="00C142DA" w:rsidRDefault="00C142DA" w:rsidP="25C9A1CE">
      <w:pPr>
        <w:autoSpaceDE w:val="0"/>
        <w:autoSpaceDN w:val="0"/>
        <w:adjustRightInd w:val="0"/>
        <w:jc w:val="center"/>
        <w:rPr>
          <w:rFonts w:ascii="Verdana" w:eastAsia="Verdana" w:hAnsi="Verdana" w:cs="Verdana"/>
          <w:sz w:val="8"/>
          <w:szCs w:val="8"/>
          <w:lang w:val="de-DE"/>
        </w:rPr>
      </w:pPr>
    </w:p>
    <w:p w14:paraId="62922A4C" w14:textId="77777777" w:rsidR="00C142DA" w:rsidRDefault="00C142DA" w:rsidP="26CFBB41">
      <w:pPr>
        <w:autoSpaceDE w:val="0"/>
        <w:autoSpaceDN w:val="0"/>
        <w:adjustRightInd w:val="0"/>
        <w:jc w:val="center"/>
        <w:rPr>
          <w:rFonts w:ascii="Verdana" w:eastAsia="Verdana" w:hAnsi="Verdana" w:cs="Verdana"/>
          <w:sz w:val="22"/>
          <w:szCs w:val="22"/>
          <w:lang w:val="de-DE"/>
        </w:rPr>
      </w:pPr>
      <w:r w:rsidRPr="25C9A1CE">
        <w:rPr>
          <w:rFonts w:ascii="Verdana" w:eastAsia="Verdana" w:hAnsi="Verdana" w:cs="Verdana"/>
          <w:sz w:val="22"/>
          <w:szCs w:val="22"/>
          <w:lang w:val="de-DE"/>
        </w:rPr>
        <w:lastRenderedPageBreak/>
        <w:t>NO NECESITA LEGALIZACIÓN</w:t>
      </w:r>
    </w:p>
    <w:p w14:paraId="1B4E804D" w14:textId="77777777" w:rsidR="00C142DA" w:rsidRDefault="00C142DA" w:rsidP="25C9A1CE">
      <w:pPr>
        <w:autoSpaceDE w:val="0"/>
        <w:autoSpaceDN w:val="0"/>
        <w:adjustRightInd w:val="0"/>
        <w:jc w:val="center"/>
        <w:rPr>
          <w:rFonts w:ascii="Verdana" w:eastAsia="Verdana" w:hAnsi="Verdana" w:cs="Verdana"/>
          <w:i/>
          <w:iCs/>
          <w:sz w:val="22"/>
          <w:szCs w:val="22"/>
          <w:lang w:val="de-DE"/>
        </w:rPr>
      </w:pPr>
      <w:r w:rsidRPr="25C9A1CE">
        <w:rPr>
          <w:rFonts w:ascii="Verdana" w:eastAsia="Verdana" w:hAnsi="Verdana" w:cs="Verdana"/>
          <w:i/>
          <w:iCs/>
          <w:sz w:val="22"/>
          <w:szCs w:val="22"/>
          <w:lang w:val="de-DE"/>
        </w:rPr>
        <w:t>[KEINE BEGLAUBIGUNG ERFORDERLICH]</w:t>
      </w:r>
    </w:p>
    <w:p w14:paraId="62486C05" w14:textId="77777777" w:rsidR="00C142DA" w:rsidRDefault="00C142DA">
      <w:pPr>
        <w:rPr>
          <w:sz w:val="16"/>
        </w:rPr>
      </w:pPr>
    </w:p>
    <w:p w14:paraId="79BCDEB5" w14:textId="77777777" w:rsidR="00C142DA" w:rsidRDefault="00C142DA">
      <w:pPr>
        <w:rPr>
          <w:sz w:val="14"/>
        </w:rPr>
      </w:pPr>
      <w:r>
        <w:rPr>
          <w:rFonts w:ascii="Courier New" w:hAnsi="Courier New"/>
          <w:sz w:val="14"/>
        </w:rPr>
        <w:fldChar w:fldCharType="begin"/>
      </w:r>
      <w:r>
        <w:rPr>
          <w:rFonts w:ascii="Courier New" w:hAnsi="Courier New"/>
          <w:sz w:val="14"/>
        </w:rPr>
        <w:instrText xml:space="preserve"> FILENAME \p  \* MERGEFORMAT </w:instrText>
      </w:r>
      <w:r>
        <w:rPr>
          <w:rFonts w:ascii="Courier New" w:hAnsi="Courier New"/>
          <w:sz w:val="14"/>
        </w:rPr>
        <w:fldChar w:fldCharType="separate"/>
      </w:r>
      <w:r>
        <w:rPr>
          <w:rFonts w:ascii="Courier New" w:hAnsi="Courier New"/>
          <w:noProof/>
          <w:sz w:val="14"/>
        </w:rPr>
        <w:t>L:\Poepm50ea</w:t>
      </w:r>
      <w:r>
        <w:rPr>
          <w:rFonts w:ascii="Courier New" w:hAnsi="Courier New"/>
          <w:sz w:val="14"/>
        </w:rPr>
        <w:fldChar w:fldCharType="end"/>
      </w:r>
    </w:p>
    <w:sectPr w:rsidR="00C142DA">
      <w:headerReference w:type="even" r:id="rId11"/>
      <w:headerReference w:type="default" r:id="rId12"/>
      <w:footerReference w:type="even" r:id="rId13"/>
      <w:footerReference w:type="default" r:id="rId14"/>
      <w:headerReference w:type="first" r:id="rId15"/>
      <w:footerReference w:type="first" r:id="rId16"/>
      <w:pgSz w:w="11906" w:h="16838"/>
      <w:pgMar w:top="1078" w:right="1701" w:bottom="89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9945" w14:textId="77777777" w:rsidR="0004180C" w:rsidRDefault="0004180C">
      <w:r>
        <w:separator/>
      </w:r>
    </w:p>
  </w:endnote>
  <w:endnote w:type="continuationSeparator" w:id="0">
    <w:p w14:paraId="0562CB0E" w14:textId="77777777" w:rsidR="0004180C" w:rsidRDefault="0004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C142DA" w:rsidRDefault="00C142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C142DA" w:rsidRDefault="00C142D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C142DA" w:rsidRDefault="00C142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04180C" w:rsidRDefault="0004180C">
      <w:r>
        <w:separator/>
      </w:r>
    </w:p>
  </w:footnote>
  <w:footnote w:type="continuationSeparator" w:id="0">
    <w:p w14:paraId="4B99056E" w14:textId="77777777" w:rsidR="0004180C" w:rsidRDefault="0004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C142DA" w:rsidRDefault="00C142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C142DA" w:rsidRDefault="00C142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C142DA" w:rsidRDefault="00C142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62500"/>
    <w:multiLevelType w:val="hybridMultilevel"/>
    <w:tmpl w:val="2F52E4C4"/>
    <w:lvl w:ilvl="0" w:tplc="60645072">
      <w:start w:val="1"/>
      <w:numFmt w:val="bullet"/>
      <w:lvlText w:val=""/>
      <w:lvlJc w:val="left"/>
      <w:pPr>
        <w:tabs>
          <w:tab w:val="num" w:pos="360"/>
        </w:tabs>
        <w:ind w:left="360" w:hanging="360"/>
      </w:pPr>
      <w:rPr>
        <w:rFonts w:ascii="Wingdings" w:hAnsi="Wingdings" w:hint="default"/>
        <w:sz w:val="26"/>
      </w:rPr>
    </w:lvl>
    <w:lvl w:ilvl="1" w:tplc="0C0A0003">
      <w:start w:val="1"/>
      <w:numFmt w:val="bullet"/>
      <w:lvlText w:val="o"/>
      <w:lvlJc w:val="left"/>
      <w:pPr>
        <w:tabs>
          <w:tab w:val="num" w:pos="372"/>
        </w:tabs>
        <w:ind w:left="372" w:hanging="360"/>
      </w:pPr>
      <w:rPr>
        <w:rFonts w:ascii="Courier New" w:hAnsi="Courier New" w:hint="default"/>
      </w:rPr>
    </w:lvl>
    <w:lvl w:ilvl="2" w:tplc="0C0A0005">
      <w:start w:val="1"/>
      <w:numFmt w:val="bullet"/>
      <w:lvlText w:val=""/>
      <w:lvlJc w:val="left"/>
      <w:pPr>
        <w:tabs>
          <w:tab w:val="num" w:pos="1092"/>
        </w:tabs>
        <w:ind w:left="1092" w:hanging="360"/>
      </w:pPr>
      <w:rPr>
        <w:rFonts w:ascii="Wingdings" w:hAnsi="Wingdings"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187"/>
    <w:rsid w:val="000105A4"/>
    <w:rsid w:val="0004180C"/>
    <w:rsid w:val="0018426E"/>
    <w:rsid w:val="00356AEB"/>
    <w:rsid w:val="006625E7"/>
    <w:rsid w:val="007560A0"/>
    <w:rsid w:val="007D657D"/>
    <w:rsid w:val="009A1B34"/>
    <w:rsid w:val="009D3095"/>
    <w:rsid w:val="00A84187"/>
    <w:rsid w:val="00C142DA"/>
    <w:rsid w:val="00CE2827"/>
    <w:rsid w:val="00EB1B12"/>
    <w:rsid w:val="06FF347D"/>
    <w:rsid w:val="0DCF3061"/>
    <w:rsid w:val="0F460623"/>
    <w:rsid w:val="1138A749"/>
    <w:rsid w:val="13604D66"/>
    <w:rsid w:val="1B02B873"/>
    <w:rsid w:val="1D085431"/>
    <w:rsid w:val="25C36203"/>
    <w:rsid w:val="25C9A1CE"/>
    <w:rsid w:val="26CFBB41"/>
    <w:rsid w:val="29867C4E"/>
    <w:rsid w:val="340F4136"/>
    <w:rsid w:val="34BA4E7B"/>
    <w:rsid w:val="35AB1197"/>
    <w:rsid w:val="37BB1F2A"/>
    <w:rsid w:val="3A6E1DD0"/>
    <w:rsid w:val="46B91DE6"/>
    <w:rsid w:val="4B6CAE53"/>
    <w:rsid w:val="5A45A54D"/>
    <w:rsid w:val="6379ED1F"/>
    <w:rsid w:val="64DDCD08"/>
    <w:rsid w:val="686E6CAF"/>
    <w:rsid w:val="750BB510"/>
    <w:rsid w:val="7ABD4ED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08A4F"/>
  <w15:chartTrackingRefBased/>
  <w15:docId w15:val="{3B751F24-9B6F-4275-9FFF-8C3083BD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autoSpaceDE w:val="0"/>
      <w:autoSpaceDN w:val="0"/>
      <w:adjustRightInd w:val="0"/>
      <w:outlineLvl w:val="0"/>
    </w:pPr>
    <w:rPr>
      <w:b/>
      <w:bCs/>
      <w:sz w:val="26"/>
      <w:szCs w:val="19"/>
    </w:rPr>
  </w:style>
  <w:style w:type="paragraph" w:styleId="Ttulo3">
    <w:name w:val="heading 3"/>
    <w:basedOn w:val="Normal"/>
    <w:next w:val="Normal"/>
    <w:qFormat/>
    <w:pPr>
      <w:keepNext/>
      <w:autoSpaceDE w:val="0"/>
      <w:autoSpaceDN w:val="0"/>
      <w:adjustRightInd w:val="0"/>
      <w:jc w:val="both"/>
      <w:outlineLvl w:val="2"/>
    </w:pPr>
    <w:rPr>
      <w:b/>
      <w:bCs/>
      <w:i/>
      <w:iCs/>
      <w:sz w:val="20"/>
      <w:szCs w:val="19"/>
      <w:lang w:val="fr-FR"/>
    </w:rPr>
  </w:style>
  <w:style w:type="paragraph" w:styleId="Ttulo4">
    <w:name w:val="heading 4"/>
    <w:basedOn w:val="Normal"/>
    <w:next w:val="Normal"/>
    <w:qFormat/>
    <w:pPr>
      <w:keepNext/>
      <w:autoSpaceDE w:val="0"/>
      <w:autoSpaceDN w:val="0"/>
      <w:adjustRightInd w:val="0"/>
      <w:jc w:val="both"/>
      <w:outlineLvl w:val="3"/>
    </w:pPr>
    <w:rPr>
      <w:i/>
      <w:iCs/>
      <w:sz w:val="20"/>
      <w:lang w:val="es-ES_tradnl"/>
    </w:rPr>
  </w:style>
  <w:style w:type="paragraph" w:styleId="Ttulo5">
    <w:name w:val="heading 5"/>
    <w:basedOn w:val="Normal"/>
    <w:next w:val="Normal"/>
    <w:qFormat/>
    <w:pPr>
      <w:keepNext/>
      <w:jc w:val="center"/>
      <w:outlineLvl w:val="4"/>
    </w:pPr>
    <w:rPr>
      <w:rFonts w:ascii="Georgia" w:hAnsi="Georgia"/>
      <w:i/>
      <w:iCs/>
      <w:sz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Piedepgina">
    <w:name w:val="footer"/>
    <w:basedOn w:val="Normal"/>
    <w:semiHidden/>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
    <w:next w:val="Normal"/>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
    <w:next w:val="Normal"/>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
    <w:next w:val="Normal"/>
    <w:pPr>
      <w:overflowPunct w:val="0"/>
      <w:autoSpaceDE w:val="0"/>
      <w:autoSpaceDN w:val="0"/>
      <w:adjustRightInd w:val="0"/>
      <w:spacing w:line="720" w:lineRule="atLeast"/>
      <w:ind w:hanging="1871"/>
      <w:jc w:val="both"/>
      <w:textAlignment w:val="baseline"/>
    </w:pPr>
    <w:rPr>
      <w:sz w:val="26"/>
      <w:szCs w:val="20"/>
      <w:lang w:val="es-ES_tradnl"/>
    </w:rPr>
  </w:style>
  <w:style w:type="paragraph" w:styleId="Sangradetextonormal">
    <w:name w:val="Body Text Indent"/>
    <w:basedOn w:val="Normal"/>
    <w:semiHidden/>
    <w:pPr>
      <w:autoSpaceDE w:val="0"/>
      <w:autoSpaceDN w:val="0"/>
      <w:adjustRightInd w:val="0"/>
      <w:ind w:left="708"/>
    </w:pPr>
    <w:rPr>
      <w:b/>
      <w:bCs/>
      <w:sz w:val="26"/>
      <w:szCs w:val="19"/>
    </w:rPr>
  </w:style>
  <w:style w:type="paragraph" w:styleId="Textoindependiente">
    <w:name w:val="Body Text"/>
    <w:basedOn w:val="Normal"/>
    <w:semiHidden/>
    <w:pPr>
      <w:autoSpaceDE w:val="0"/>
      <w:autoSpaceDN w:val="0"/>
      <w:adjustRightInd w:val="0"/>
    </w:pPr>
    <w:rPr>
      <w:sz w:val="26"/>
      <w:szCs w:val="19"/>
    </w:rPr>
  </w:style>
  <w:style w:type="paragraph" w:styleId="Textoindependiente2">
    <w:name w:val="Body Text 2"/>
    <w:basedOn w:val="Normal"/>
    <w:semiHidden/>
    <w:pPr>
      <w:autoSpaceDE w:val="0"/>
      <w:autoSpaceDN w:val="0"/>
      <w:adjustRightInd w:val="0"/>
      <w:jc w:val="center"/>
    </w:pPr>
    <w:rPr>
      <w:rFonts w:ascii="Arial" w:hAnsi="Arial" w:cs="Arial"/>
      <w:b/>
      <w:bCs/>
      <w:szCs w:val="19"/>
    </w:rPr>
  </w:style>
  <w:style w:type="paragraph" w:styleId="Textoindependiente3">
    <w:name w:val="Body Text 3"/>
    <w:basedOn w:val="Normal"/>
    <w:semiHidden/>
    <w:pPr>
      <w:autoSpaceDE w:val="0"/>
      <w:autoSpaceDN w:val="0"/>
      <w:adjustRightInd w:val="0"/>
      <w:jc w:val="both"/>
    </w:pPr>
    <w:rPr>
      <w:rFonts w:ascii="Arial" w:hAnsi="Arial" w:cs="Arial"/>
      <w:sz w:val="22"/>
    </w:rPr>
  </w:style>
  <w:style w:type="paragraph" w:customStyle="1" w:styleId="reline">
    <w:name w:val="reline"/>
    <w:basedOn w:val="Re"/>
    <w:next w:val="Normal"/>
    <w:pPr>
      <w:widowControl w:val="0"/>
      <w:tabs>
        <w:tab w:val="right" w:pos="96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93afacb94c4fd5bb72d04f92956985 xmlns="4afd2920-96eb-4a7d-b1bf-6072355a5a87">
      <Terms xmlns="http://schemas.microsoft.com/office/infopath/2007/PartnerControls">
        <TermInfo xmlns="http://schemas.microsoft.com/office/infopath/2007/PartnerControls">
          <TermName xmlns="http://schemas.microsoft.com/office/infopath/2007/PartnerControls">Marcas</TermName>
          <TermId xmlns="http://schemas.microsoft.com/office/infopath/2007/PartnerControls">d79ca4b6-fe48-4913-9eab-a80c3946d27e</TermId>
        </TermInfo>
        <TermInfo xmlns="http://schemas.microsoft.com/office/infopath/2007/PartnerControls">
          <TermName xmlns="http://schemas.microsoft.com/office/infopath/2007/PartnerControls">Patentes</TermName>
          <TermId xmlns="http://schemas.microsoft.com/office/infopath/2007/PartnerControls">79e97a97-69dd-4713-a87b-dbdffa799a97</TermId>
        </TermInfo>
        <TermInfo xmlns="http://schemas.microsoft.com/office/infopath/2007/PartnerControls">
          <TermName xmlns="http://schemas.microsoft.com/office/infopath/2007/PartnerControls">Registro</TermName>
          <TermId xmlns="http://schemas.microsoft.com/office/infopath/2007/PartnerControls">50a41ffe-0ac7-4790-8740-219f0144968c</TermId>
        </TermInfo>
      </Terms>
    </ef93afacb94c4fd5bb72d04f92956985>
    <ArticleStartDate xmlns="http://schemas.microsoft.com/sharepoint/v3">2021-01-18T08:00:00+00:00</ArticleStartDate>
    <WorkCountry xmlns="http://schemas.microsoft.com/sharepoint/v3">España</WorkCountry>
    <p57580f3dad64756ba1424e08a2f8224 xmlns="4afd2920-96eb-4a7d-b1bf-6072355a5a87">
      <Terms xmlns="http://schemas.microsoft.com/office/infopath/2007/PartnerControls">
        <TermInfo xmlns="http://schemas.microsoft.com/office/infopath/2007/PartnerControls">
          <TermName xmlns="http://schemas.microsoft.com/office/infopath/2007/PartnerControls">Poder Elzaburu</TermName>
          <TermId xmlns="http://schemas.microsoft.com/office/infopath/2007/PartnerControls">2245a80d-bcb5-4377-b5ae-0567e2994895</TermId>
        </TermInfo>
      </Terms>
    </p57580f3dad64756ba1424e08a2f8224>
    <CategoryDescription xmlns="http://schemas.microsoft.com/sharepoint.v3" xsi:nil="true"/>
    <j6e8b3bdd94f40de940f12b8938d7823 xmlns="4afd2920-96eb-4a7d-b1bf-6072355a5a87">
      <Terms xmlns="http://schemas.microsoft.com/office/infopath/2007/PartnerControls">
        <TermInfo xmlns="http://schemas.microsoft.com/office/infopath/2007/PartnerControls">
          <TermName xmlns="http://schemas.microsoft.com/office/infopath/2007/PartnerControls">Modelos</TermName>
          <TermId xmlns="http://schemas.microsoft.com/office/infopath/2007/PartnerControls">c7352e4b-25cd-493e-a346-6f6566c66a96</TermId>
        </TermInfo>
      </Terms>
    </j6e8b3bdd94f40de940f12b8938d7823>
    <TaxCatchAll xmlns="4afd2920-96eb-4a7d-b1bf-6072355a5a87">
      <Value>544</Value>
      <Value>1748</Value>
      <Value>16</Value>
      <Value>22</Value>
      <Value>133</Value>
    </TaxCatchAll>
    <TaskDueDate xmlns="http://schemas.microsoft.com/sharepoint/v3/fields" xsi:nil="true"/>
    <RefCli xmlns="4afd2920-96eb-4a7d-b1bf-6072355a5a87" xsi:nil="true"/>
    <Clasificacion xmlns="6570115f-6d82-4114-85e5-6809a2b20bd6">5</Clasificacion>
    <Grupo xmlns="4afd2920-96eb-4a7d-b1bf-6072355a5a87">Interno</Grupo>
    <URL xmlns="http://schemas.microsoft.com/sharepoint/v3">
      <Url xsi:nil="true"/>
      <Description xsi:nil="true"/>
    </URL>
    <Language xmlns="http://schemas.microsoft.com/sharepoint/v3">Español</Language>
    <LikesCount xmlns="http://schemas.microsoft.com/sharepoint/v3" xsi:nil="true"/>
    <_Status xmlns="http://schemas.microsoft.com/sharepoint/v3/fields">Pendiente</_Status>
    <IconOverlay xmlns="http://schemas.microsoft.com/sharepoint/v4" xsi:nil="true"/>
    <Ratings xmlns="http://schemas.microsoft.com/sharepoint/v3" xsi:nil="true"/>
    <LikedBy xmlns="http://schemas.microsoft.com/sharepoint/v3">
      <UserInfo>
        <DisplayName/>
        <AccountId xsi:nil="true"/>
        <AccountType/>
      </UserInfo>
    </LikedBy>
    <Nref xmlns="4afd2920-96eb-4a7d-b1bf-6072355a5a87"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1804374DA92E4449059BD6EC0689F34" ma:contentTypeVersion="71" ma:contentTypeDescription="Crear nuevo documento." ma:contentTypeScope="" ma:versionID="9c9aa14ecc1d7b9a31bf42d30e12efed">
  <xsd:schema xmlns:xsd="http://www.w3.org/2001/XMLSchema" xmlns:xs="http://www.w3.org/2001/XMLSchema" xmlns:p="http://schemas.microsoft.com/office/2006/metadata/properties" xmlns:ns1="http://schemas.microsoft.com/sharepoint/v3" xmlns:ns2="4afd2920-96eb-4a7d-b1bf-6072355a5a87" xmlns:ns3="http://schemas.microsoft.com/sharepoint/v3/fields" xmlns:ns4="http://schemas.microsoft.com/sharepoint.v3" xmlns:ns5="http://schemas.microsoft.com/sharepoint/v4" xmlns:ns6="01ec479f-e673-46a2-b577-7a8b93e5e4d4" xmlns:ns7="6570115f-6d82-4114-85e5-6809a2b20bd6" targetNamespace="http://schemas.microsoft.com/office/2006/metadata/properties" ma:root="true" ma:fieldsID="d0f69dd908f9cf0ba08b52c6e4035e31" ns1:_="" ns2:_="" ns3:_="" ns4:_="" ns5:_="" ns6:_="" ns7:_="">
    <xsd:import namespace="http://schemas.microsoft.com/sharepoint/v3"/>
    <xsd:import namespace="4afd2920-96eb-4a7d-b1bf-6072355a5a87"/>
    <xsd:import namespace="http://schemas.microsoft.com/sharepoint/v3/fields"/>
    <xsd:import namespace="http://schemas.microsoft.com/sharepoint.v3"/>
    <xsd:import namespace="http://schemas.microsoft.com/sharepoint/v4"/>
    <xsd:import namespace="01ec479f-e673-46a2-b577-7a8b93e5e4d4"/>
    <xsd:import namespace="6570115f-6d82-4114-85e5-6809a2b20bd6"/>
    <xsd:element name="properties">
      <xsd:complexType>
        <xsd:sequence>
          <xsd:element name="documentManagement">
            <xsd:complexType>
              <xsd:all>
                <xsd:element ref="ns3:_Status" minOccurs="0"/>
                <xsd:element ref="ns2:Grupo" minOccurs="0"/>
                <xsd:element ref="ns2:Nref" minOccurs="0"/>
                <xsd:element ref="ns2:RefCli" minOccurs="0"/>
                <xsd:element ref="ns1:Language" minOccurs="0"/>
                <xsd:element ref="ns4:CategoryDescription" minOccurs="0"/>
                <xsd:element ref="ns1:ArticleStartDate" minOccurs="0"/>
                <xsd:element ref="ns3:TaskDueDate" minOccurs="0"/>
                <xsd:element ref="ns1:URL" minOccurs="0"/>
                <xsd:element ref="ns1:WorkCountry" minOccurs="0"/>
                <xsd:element ref="ns1:AverageRating" minOccurs="0"/>
                <xsd:element ref="ns1:RatedBy" minOccurs="0"/>
                <xsd:element ref="ns1:Ratings" minOccurs="0"/>
                <xsd:element ref="ns1:LikedBy" minOccurs="0"/>
                <xsd:element ref="ns5:IconOverlay" minOccurs="0"/>
                <xsd:element ref="ns2:SharedWithUsers" minOccurs="0"/>
                <xsd:element ref="ns2:SharedWithDetails" minOccurs="0"/>
                <xsd:element ref="ns6:MediaServiceMetadata" minOccurs="0"/>
                <xsd:element ref="ns6:MediaServiceFastMetadata" minOccurs="0"/>
                <xsd:element ref="ns2:j6e8b3bdd94f40de940f12b8938d7823" minOccurs="0"/>
                <xsd:element ref="ns2:TaxCatchAll" minOccurs="0"/>
                <xsd:element ref="ns2:TaxCatchAllLabel" minOccurs="0"/>
                <xsd:element ref="ns2:ef93afacb94c4fd5bb72d04f92956985" minOccurs="0"/>
                <xsd:element ref="ns2:p57580f3dad64756ba1424e08a2f8224" minOccurs="0"/>
                <xsd:element ref="ns7:Clasificacion" minOccurs="0"/>
                <xsd:element ref="ns1:RatingCount" minOccurs="0"/>
                <xsd:element ref="ns1:LikesCount" minOccurs="0"/>
                <xsd:element ref="ns6:MediaServiceDateTaken"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Idioma" ma:default="Español" ma:format="Dropdown" ma:indexed="true" ma:internalName="Language">
      <xsd:simpleType>
        <xsd:restriction base="dms:Choice">
          <xsd:enumeration value="Español"/>
          <xsd:enumeration value="Inglés"/>
          <xsd:enumeration value="Francés"/>
          <xsd:enumeration value="Alemán"/>
          <xsd:enumeration value="Italiano"/>
          <xsd:enumeration value="Multilingüe"/>
          <xsd:enumeration value="Chino"/>
        </xsd:restriction>
      </xsd:simpleType>
    </xsd:element>
    <xsd:element name="ArticleStartDate" ma:index="12" nillable="true" ma:displayName="Fecha de documento" ma:description="" ma:format="DateOnly" ma:indexed="true" ma:internalName="ArticleStartDate">
      <xsd:simpleType>
        <xsd:restriction base="dms:DateTime"/>
      </xsd:simpleType>
    </xsd:element>
    <xsd:element name="URL" ma:index="14" nillable="true" ma:displayName="Enlace"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orkCountry" ma:index="15" nillable="true" ma:displayName="País o región" ma:format="Dropdown" ma:indexed="true" ma:internalName="WorkCountry">
      <xsd:simpleType>
        <xsd:restriction base="dms:Choice">
          <xsd:enumeration value="Albania"/>
          <xsd:enumeration value="Alemania"/>
          <xsd:enumeration value="América Latina"/>
          <xsd:enumeration value="Andorra"/>
          <xsd:enumeration value="Angola"/>
          <xsd:enumeration value="Anguila"/>
          <xsd:enumeration value="Arabia Saudita"/>
          <xsd:enumeration value="Argelia"/>
          <xsd:enumeration value="Argentina"/>
          <xsd:enumeration value="ARIPO"/>
          <xsd:enumeration value="Armenia"/>
          <xsd:enumeration value="Australia"/>
          <xsd:enumeration value="Austria"/>
          <xsd:enumeration value="Azerbayán"/>
          <xsd:enumeration value="Bahamas"/>
          <xsd:enumeration value="Bahrein"/>
          <xsd:enumeration value="Barbados"/>
          <xsd:enumeration value="Belarusia"/>
          <xsd:enumeration value="Belize"/>
          <xsd:enumeration value="Benelux"/>
          <xsd:enumeration value="Birmania"/>
          <xsd:enumeration value="Bolivia"/>
          <xsd:enumeration value="Bosnia"/>
          <xsd:enumeration value="Botsuana"/>
          <xsd:enumeration value="Brasil"/>
          <xsd:enumeration value="Brunei Darussalam"/>
          <xsd:enumeration value="Bulgaria"/>
          <xsd:enumeration value="Cabo Verde"/>
          <xsd:enumeration value="Camboya"/>
          <xsd:enumeration value="Canadá"/>
          <xsd:enumeration value="Chile"/>
          <xsd:enumeration value="China"/>
          <xsd:enumeration value="Chipre"/>
          <xsd:enumeration value="Cisjordania"/>
          <xsd:enumeration value="Ciudad del Vaticano"/>
          <xsd:enumeration value="Colombia"/>
          <xsd:enumeration value="Corea del Norte"/>
          <xsd:enumeration value="Corea del Sur"/>
          <xsd:enumeration value="Costa Rica"/>
          <xsd:enumeration value="Croacia"/>
          <xsd:enumeration value="Cuba"/>
          <xsd:enumeration value="Dinamarca"/>
          <xsd:enumeration value="Ecuador"/>
          <xsd:enumeration value="Egipto"/>
          <xsd:enumeration value="El Salvador"/>
          <xsd:enumeration value="Emiratos Árabes"/>
          <xsd:enumeration value="EPO"/>
          <xsd:enumeration value="Eslovaquia"/>
          <xsd:enumeration value="Eslovenia"/>
          <xsd:enumeration value="España"/>
          <xsd:enumeration value="España. Cataluña"/>
          <xsd:enumeration value="España. Mediterráneo"/>
          <xsd:enumeration value="Estados Unidos"/>
          <xsd:enumeration value="Estonia"/>
          <xsd:enumeration value="Etiopía"/>
          <xsd:enumeration value="EUIPO"/>
          <xsd:enumeration value="Europa"/>
          <xsd:enumeration value="Filipinas"/>
          <xsd:enumeration value="Finlandia"/>
          <xsd:enumeration value="Francia"/>
          <xsd:enumeration value="Georgia"/>
          <xsd:enumeration value="Grecia"/>
          <xsd:enumeration value="Guatemala"/>
          <xsd:enumeration value="Honduras"/>
          <xsd:enumeration value="Hong Kong SAR, China"/>
          <xsd:enumeration value="Hungría"/>
          <xsd:enumeration value="India"/>
          <xsd:enumeration value="Indonesia"/>
          <xsd:enumeration value="Irak"/>
          <xsd:enumeration value="Irán"/>
          <xsd:enumeration value="Irlanda"/>
          <xsd:enumeration value="Islandia"/>
          <xsd:enumeration value="Islas Caimán"/>
          <xsd:enumeration value="Israel"/>
          <xsd:enumeration value="Italia"/>
          <xsd:enumeration value="Jamaica"/>
          <xsd:enumeration value="Japón"/>
          <xsd:enumeration value="Jersey"/>
          <xsd:enumeration value="Jordania"/>
          <xsd:enumeration value="Kazajistán"/>
          <xsd:enumeration value="Kenia"/>
          <xsd:enumeration value="Kirguistán"/>
          <xsd:enumeration value="Kosovo"/>
          <xsd:enumeration value="Kuwait"/>
          <xsd:enumeration value="Letonia"/>
          <xsd:enumeration value="Líbano"/>
          <xsd:enumeration value="Libia"/>
          <xsd:enumeration value="Lituania"/>
          <xsd:enumeration value="Macao"/>
          <xsd:enumeration value="Malasia"/>
          <xsd:enumeration value="Malawi"/>
          <xsd:enumeration value="Malta"/>
          <xsd:enumeration value="Marruecos"/>
          <xsd:enumeration value="México"/>
          <xsd:enumeration value="Moldavia"/>
          <xsd:enumeration value="Mónaco"/>
          <xsd:enumeration value="Montenegro"/>
          <xsd:enumeration value="Nicaragua"/>
          <xsd:enumeration value="Nigeria"/>
          <xsd:enumeration value="Noruega"/>
          <xsd:enumeration value="Nueva Zelanda"/>
          <xsd:enumeration value="Omán"/>
          <xsd:enumeration value="OMPI"/>
          <xsd:enumeration value="Pakistán"/>
          <xsd:enumeration value="Panamá"/>
          <xsd:enumeration value="Papua New Guinea"/>
          <xsd:enumeration value="Paraguay"/>
          <xsd:enumeration value="Perú"/>
          <xsd:enumeration value="Polonia"/>
          <xsd:enumeration value="Portugal"/>
          <xsd:enumeration value="Puerto Rico"/>
          <xsd:enumeration value="Qatar"/>
          <xsd:enumeration value="Reino Unido"/>
          <xsd:enumeration value="República Checa"/>
          <xsd:enumeration value="República Dominicana"/>
          <xsd:enumeration value="Rumanía"/>
          <xsd:enumeration value="Rusia"/>
          <xsd:enumeration value="Samoa"/>
          <xsd:enumeration value="Serbia"/>
          <xsd:enumeration value="Singapur"/>
          <xsd:enumeration value="Siria"/>
          <xsd:enumeration value="Siria"/>
          <xsd:enumeration value="Suazilandia"/>
          <xsd:enumeration value="Sudáfrica"/>
          <xsd:enumeration value="Sudán"/>
          <xsd:enumeration value="Suecia"/>
          <xsd:enumeration value="Suiza"/>
          <xsd:enumeration value="Tailandia"/>
          <xsd:enumeration value="Taiwán"/>
          <xsd:enumeration value="Túnez"/>
          <xsd:enumeration value="Turquía"/>
          <xsd:enumeration value="Ucrania"/>
          <xsd:enumeration value="Uganda"/>
          <xsd:enumeration value="Unión Europea"/>
          <xsd:enumeration value="Uruguay"/>
          <xsd:enumeration value="Uzbekistán"/>
          <xsd:enumeration value="Venezuela"/>
          <xsd:enumeration value="Vietnam"/>
          <xsd:enumeration value="Yemen"/>
          <xsd:enumeration value="Zambia"/>
          <xsd:enumeration value="Zimbabue"/>
        </xsd:restriction>
      </xsd:simpleType>
    </xsd:element>
    <xsd:element name="AverageRating" ma:index="16" nillable="true" ma:displayName="Relevancia" ma:decimals="2" ma:description="Valor promedio de todas las clasificaciones que se han enviado" ma:internalName="AverageRating" ma:readOnly="true">
      <xsd:simpleType>
        <xsd:restriction base="dms:Number"/>
      </xsd:simpleType>
    </xsd:element>
    <xsd:element name="RatedBy" ma:index="20"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Valoraciones de usuario" ma:description="Valoraciones de usuario para el elemento" ma:hidden="true" ma:internalName="Ratings">
      <xsd:simpleType>
        <xsd:restriction base="dms:Note"/>
      </xsd:simpleType>
    </xsd:element>
    <xsd:element name="LikedBy" ma:index="23"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Count" ma:index="36" nillable="true" ma:displayName="Número de clasificaciones" ma:decimals="0" ma:description="Número de clasificaciones enviado" ma:internalName="RatingCount" ma:readOnly="true">
      <xsd:simpleType>
        <xsd:restriction base="dms:Number"/>
      </xsd:simpleType>
    </xsd:element>
    <xsd:element name="LikesCount" ma:index="38" nillable="true" ma:displayName="Número de Me gusta" ma:internalName="LikesCount">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2920-96eb-4a7d-b1bf-6072355a5a87" elementFormDefault="qualified">
    <xsd:import namespace="http://schemas.microsoft.com/office/2006/documentManagement/types"/>
    <xsd:import namespace="http://schemas.microsoft.com/office/infopath/2007/PartnerControls"/>
    <xsd:element name="Grupo" ma:index="4" nillable="true" ma:displayName="Grupo" ma:default="Interno" ma:format="Dropdown" ma:indexed="true" ma:internalName="Grupo">
      <xsd:simpleType>
        <xsd:restriction base="dms:Choice">
          <xsd:enumeration value="Interno"/>
          <xsd:enumeration value="Cliente"/>
          <xsd:enumeration value="Colega"/>
          <xsd:enumeration value="Contrario"/>
          <xsd:enumeration value="Tercero"/>
          <xsd:enumeration value="Organismo"/>
        </xsd:restriction>
      </xsd:simpleType>
    </xsd:element>
    <xsd:element name="Nref" ma:index="8" nillable="true" ma:displayName="Nref" ma:internalName="Nref">
      <xsd:simpleType>
        <xsd:restriction base="dms:Text">
          <xsd:maxLength value="255"/>
        </xsd:restriction>
      </xsd:simpleType>
    </xsd:element>
    <xsd:element name="RefCli" ma:index="9" nillable="true" ma:displayName="RefCli" ma:internalName="RefCli">
      <xsd:simpleType>
        <xsd:restriction base="dms:Text">
          <xsd:maxLength value="255"/>
        </xsd:restriction>
      </xsd:simpleType>
    </xsd:element>
    <xsd:element name="SharedWithUsers" ma:index="26"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Detalles de uso compartido" ma:description="" ma:internalName="SharedWithDetails" ma:readOnly="true">
      <xsd:simpleType>
        <xsd:restriction base="dms:Note">
          <xsd:maxLength value="255"/>
        </xsd:restriction>
      </xsd:simpleType>
    </xsd:element>
    <xsd:element name="j6e8b3bdd94f40de940f12b8938d7823" ma:index="30" nillable="true" ma:taxonomy="true" ma:internalName="j6e8b3bdd94f40de940f12b8938d7823" ma:taxonomyFieldName="Tipo_x0020_de_x0020_Contenido" ma:displayName="Tipos" ma:indexed="true" ma:default="" ma:fieldId="{36e8b3bd-d94f-40de-940f-12b8938d7823}" ma:sspId="287018a1-2e26-49d5-9a22-92751217b886" ma:termSetId="a55b546c-c07a-4557-9ab6-2f112cea7756" ma:anchorId="00000000-0000-0000-0000-000000000000" ma:open="false" ma:isKeyword="false">
      <xsd:complexType>
        <xsd:sequence>
          <xsd:element ref="pc:Terms" minOccurs="0" maxOccurs="1"/>
        </xsd:sequence>
      </xsd:complexType>
    </xsd:element>
    <xsd:element name="TaxCatchAll" ma:index="31" nillable="true" ma:displayName="Taxonomy Catch All Column" ma:description="" ma:hidden="true" ma:list="{2fffb8c0-14e8-4898-a62c-30f7c83b5a77}" ma:internalName="TaxCatchAll" ma:showField="CatchAllData" ma:web="4afd2920-96eb-4a7d-b1bf-6072355a5a87">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description="" ma:hidden="true" ma:list="{2fffb8c0-14e8-4898-a62c-30f7c83b5a77}" ma:internalName="TaxCatchAllLabel" ma:readOnly="true" ma:showField="CatchAllDataLabel" ma:web="4afd2920-96eb-4a7d-b1bf-6072355a5a87">
      <xsd:complexType>
        <xsd:complexContent>
          <xsd:extension base="dms:MultiChoiceLookup">
            <xsd:sequence>
              <xsd:element name="Value" type="dms:Lookup" maxOccurs="unbounded" minOccurs="0" nillable="true"/>
            </xsd:sequence>
          </xsd:extension>
        </xsd:complexContent>
      </xsd:complexType>
    </xsd:element>
    <xsd:element name="ef93afacb94c4fd5bb72d04f92956985" ma:index="33" nillable="true" ma:taxonomy="true" ma:internalName="ef93afacb94c4fd5bb72d04f92956985" ma:taxonomyFieldName="Materia" ma:displayName="Materia / Voces" ma:default="" ma:fieldId="{ef93afac-b94c-4fd5-bb72-d04f92956985}" ma:taxonomyMulti="true" ma:sspId="287018a1-2e26-49d5-9a22-92751217b886" ma:termSetId="2aabd83a-2d7b-4b46-be4f-878227242a84" ma:anchorId="00000000-0000-0000-0000-000000000000" ma:open="false" ma:isKeyword="false">
      <xsd:complexType>
        <xsd:sequence>
          <xsd:element ref="pc:Terms" minOccurs="0" maxOccurs="1"/>
        </xsd:sequence>
      </xsd:complexType>
    </xsd:element>
    <xsd:element name="p57580f3dad64756ba1424e08a2f8224" ma:index="34" nillable="true" ma:taxonomy="true" ma:internalName="p57580f3dad64756ba1424e08a2f8224" ma:taxonomyFieldName="Modelo" ma:displayName="Modelo" ma:indexed="true" ma:default="" ma:fieldId="{957580f3-dad6-4756-ba14-24e08a2f8224}" ma:sspId="287018a1-2e26-49d5-9a22-92751217b886" ma:termSetId="6edfb5ec-1b6d-4e52-9062-1123dcb08d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Estado" ma:default="Pendiente" ma:format="Dropdown" ma:internalName="_Status">
      <xsd:simpleType>
        <xsd:restriction base="dms:Choice">
          <xsd:enumeration value="Pendiente"/>
          <xsd:enumeration value="In (Entrada)"/>
          <xsd:enumeration value="Out (Salida)"/>
          <xsd:enumeration value="Interno Elza"/>
          <xsd:enumeration value="Borrador"/>
          <xsd:enumeration value="Publicado"/>
          <xsd:enumeration value="Final"/>
          <xsd:enumeration value="Eliminado"/>
        </xsd:restriction>
      </xsd:simpleType>
    </xsd:element>
    <xsd:element name="TaskDueDate" ma:index="13" nillable="true" ma:displayName="Fecha de vencimiento"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ció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c479f-e673-46a2-b577-7a8b93e5e4d4"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0115f-6d82-4114-85e5-6809a2b20bd6" elementFormDefault="qualified">
    <xsd:import namespace="http://schemas.microsoft.com/office/2006/documentManagement/types"/>
    <xsd:import namespace="http://schemas.microsoft.com/office/infopath/2007/PartnerControls"/>
    <xsd:element name="Clasificacion" ma:index="35" nillable="true" ma:displayName="Clasificación" ma:indexed="true" ma:list="{5c28a35e-67ab-4ed3-b24e-b6713e427b6c}" ma:internalName="Clasificacion" ma:showField="Clasificacion" ma:web="6570115f-6d82-4114-85e5-6809a2b20b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or"/>
        <xsd:element ref="dcterms:created" minOccurs="0" maxOccurs="1"/>
        <xsd:element ref="dc:identifier" minOccurs="0" maxOccurs="1"/>
        <xsd:element name="contentType" minOccurs="0" maxOccurs="1" type="xsd:string" ma:index="1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B4A13A-37DE-4B14-9B21-E3CB9A1D0CBF}">
  <ds:schemaRefs>
    <ds:schemaRef ds:uri="http://schemas.microsoft.com/office/infopath/2007/PartnerControls"/>
    <ds:schemaRef ds:uri="01ec479f-e673-46a2-b577-7a8b93e5e4d4"/>
    <ds:schemaRef ds:uri="http://purl.org/dc/elements/1.1/"/>
    <ds:schemaRef ds:uri="http://schemas.microsoft.com/office/2006/metadata/properties"/>
    <ds:schemaRef ds:uri="http://schemas.openxmlformats.org/package/2006/metadata/core-properties"/>
    <ds:schemaRef ds:uri="6570115f-6d82-4114-85e5-6809a2b20bd6"/>
    <ds:schemaRef ds:uri="http://schemas.microsoft.com/sharepoint/v3"/>
    <ds:schemaRef ds:uri="http://schemas.microsoft.com/sharepoint/v4"/>
    <ds:schemaRef ds:uri="http://purl.org/dc/terms/"/>
    <ds:schemaRef ds:uri="http://schemas.microsoft.com/sharepoint.v3"/>
    <ds:schemaRef ds:uri="http://schemas.microsoft.com/sharepoint/v3/fields"/>
    <ds:schemaRef ds:uri="http://schemas.microsoft.com/office/2006/documentManagement/types"/>
    <ds:schemaRef ds:uri="4afd2920-96eb-4a7d-b1bf-6072355a5a87"/>
    <ds:schemaRef ds:uri="http://www.w3.org/XML/1998/namespace"/>
    <ds:schemaRef ds:uri="http://purl.org/dc/dcmitype/"/>
  </ds:schemaRefs>
</ds:datastoreItem>
</file>

<file path=customXml/itemProps2.xml><?xml version="1.0" encoding="utf-8"?>
<ds:datastoreItem xmlns:ds="http://schemas.openxmlformats.org/officeDocument/2006/customXml" ds:itemID="{DDB889EB-A39F-4373-8101-DD702DEB90C6}">
  <ds:schemaRefs>
    <ds:schemaRef ds:uri="http://schemas.microsoft.com/sharepoint/v3/contenttype/forms"/>
  </ds:schemaRefs>
</ds:datastoreItem>
</file>

<file path=customXml/itemProps3.xml><?xml version="1.0" encoding="utf-8"?>
<ds:datastoreItem xmlns:ds="http://schemas.openxmlformats.org/officeDocument/2006/customXml" ds:itemID="{7B25ED5E-0BF8-43DA-BE47-B27E9B7711CF}">
  <ds:schemaRefs>
    <ds:schemaRef ds:uri="http://schemas.microsoft.com/office/2006/metadata/longProperties"/>
  </ds:schemaRefs>
</ds:datastoreItem>
</file>

<file path=customXml/itemProps4.xml><?xml version="1.0" encoding="utf-8"?>
<ds:datastoreItem xmlns:ds="http://schemas.openxmlformats.org/officeDocument/2006/customXml" ds:itemID="{A6998332-19B7-4B8C-A460-8863B08F2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fd2920-96eb-4a7d-b1bf-6072355a5a87"/>
    <ds:schemaRef ds:uri="http://schemas.microsoft.com/sharepoint/v3/fields"/>
    <ds:schemaRef ds:uri="http://schemas.microsoft.com/sharepoint.v3"/>
    <ds:schemaRef ds:uri="http://schemas.microsoft.com/sharepoint/v4"/>
    <ds:schemaRef ds:uri="01ec479f-e673-46a2-b577-7a8b93e5e4d4"/>
    <ds:schemaRef ds:uri="6570115f-6d82-4114-85e5-6809a2b20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2755</Characters>
  <Application>Microsoft Office Word</Application>
  <DocSecurity>0</DocSecurity>
  <Lines>22</Lines>
  <Paragraphs>6</Paragraphs>
  <ScaleCrop>false</ScaleCrop>
  <Company>Elzaburu,S.A.</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ELZABURU</dc:title>
  <dc:subject/>
  <dc:creator>Elzaburu</dc:creator>
  <cp:keywords/>
  <dc:description/>
  <cp:lastModifiedBy>Elisa Prieto Castro</cp:lastModifiedBy>
  <cp:revision>8</cp:revision>
  <cp:lastPrinted>2006-07-13T12:23:00Z</cp:lastPrinted>
  <dcterms:created xsi:type="dcterms:W3CDTF">2020-04-13T11:14:00Z</dcterms:created>
  <dcterms:modified xsi:type="dcterms:W3CDTF">2021-11-10T16:03:00Z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ipoNivel1">
    <vt:lpwstr>6</vt:lpwstr>
  </property>
  <property fmtid="{D5CDD505-2E9C-101B-9397-08002B2CF9AE}" pid="4" name="TaxKeyword">
    <vt:lpwstr/>
  </property>
  <property fmtid="{D5CDD505-2E9C-101B-9397-08002B2CF9AE}" pid="5" name="TaxCatchAll">
    <vt:lpwstr/>
  </property>
  <property fmtid="{D5CDD505-2E9C-101B-9397-08002B2CF9AE}" pid="6" name="Elzaburu">
    <vt:bool>true</vt:bool>
  </property>
  <property fmtid="{D5CDD505-2E9C-101B-9397-08002B2CF9AE}" pid="7" name="AutoresPersonaEntidadoTribunal">
    <vt:lpwstr>Elzaburu</vt:lpwstr>
  </property>
  <property fmtid="{D5CDD505-2E9C-101B-9397-08002B2CF9AE}" pid="8" name="FechaGrabacion">
    <vt:filetime>2017-11-23T00:00:00Z</vt:filetime>
  </property>
  <property fmtid="{D5CDD505-2E9C-101B-9397-08002B2CF9AE}" pid="9" name="IdiomaDocumento">
    <vt:lpwstr>1</vt:lpwstr>
  </property>
  <property fmtid="{D5CDD505-2E9C-101B-9397-08002B2CF9AE}" pid="10" name="TipoNivel2">
    <vt:lpwstr>27</vt:lpwstr>
  </property>
  <property fmtid="{D5CDD505-2E9C-101B-9397-08002B2CF9AE}" pid="11" name="Asunto1Principal">
    <vt:lpwstr>Poder para procedimientos seguidos ante la OEPM - Español - Alemán</vt:lpwstr>
  </property>
  <property fmtid="{D5CDD505-2E9C-101B-9397-08002B2CF9AE}" pid="12" name="FechaDocumento">
    <vt:filetime>2017-05-10T00:00:00Z</vt:filetime>
  </property>
  <property fmtid="{D5CDD505-2E9C-101B-9397-08002B2CF9AE}" pid="13" name="Voces">
    <vt:lpwstr>Marcas - Patentes - Registro</vt:lpwstr>
  </property>
  <property fmtid="{D5CDD505-2E9C-101B-9397-08002B2CF9AE}" pid="14" name="Clasificacion">
    <vt:lpwstr>5</vt:lpwstr>
  </property>
  <property fmtid="{D5CDD505-2E9C-101B-9397-08002B2CF9AE}" pid="15" name="Territorio">
    <vt:lpwstr>36</vt:lpwstr>
  </property>
  <property fmtid="{D5CDD505-2E9C-101B-9397-08002B2CF9AE}" pid="16" name="ContentTypeId">
    <vt:lpwstr>0x01010041804374DA92E4449059BD6EC0689F34</vt:lpwstr>
  </property>
  <property fmtid="{D5CDD505-2E9C-101B-9397-08002B2CF9AE}" pid="17" name="j33b1bc20532487296f1bbbdead35a56">
    <vt:lpwstr/>
  </property>
  <property fmtid="{D5CDD505-2E9C-101B-9397-08002B2CF9AE}" pid="18" name="HashTags">
    <vt:lpwstr/>
  </property>
  <property fmtid="{D5CDD505-2E9C-101B-9397-08002B2CF9AE}" pid="19" name="Materia">
    <vt:lpwstr>16;#Marcas|d79ca4b6-fe48-4913-9eab-a80c3946d27e;#22;#Patentes|79e97a97-69dd-4713-a87b-dbdffa799a97;#133;#Registro|50a41ffe-0ac7-4790-8740-219f0144968c</vt:lpwstr>
  </property>
  <property fmtid="{D5CDD505-2E9C-101B-9397-08002B2CF9AE}" pid="20" name="Tipo de Contenido">
    <vt:lpwstr>544;#Modelos|c7352e4b-25cd-493e-a346-6f6566c66a96</vt:lpwstr>
  </property>
  <property fmtid="{D5CDD505-2E9C-101B-9397-08002B2CF9AE}" pid="21" name="Modelo">
    <vt:lpwstr>1748;#Poder Elzaburu|2245a80d-bcb5-4377-b5ae-0567e2994895</vt:lpwstr>
  </property>
  <property fmtid="{D5CDD505-2E9C-101B-9397-08002B2CF9AE}" pid="22" name="LastBatchJobID">
    <vt:lpwstr>DeleteEFOR101</vt:lpwstr>
  </property>
</Properties>
</file>